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68" w:rsidRPr="001E4E6A" w:rsidRDefault="00984BBC" w:rsidP="001E4E6A">
      <w:pPr>
        <w:ind w:left="10490"/>
        <w:rPr>
          <w:bCs/>
          <w:sz w:val="28"/>
          <w:lang w:val="uk-UA"/>
        </w:rPr>
      </w:pPr>
      <w:r w:rsidRPr="001E4E6A">
        <w:rPr>
          <w:bCs/>
          <w:sz w:val="28"/>
          <w:lang w:val="uk-UA"/>
        </w:rPr>
        <w:t xml:space="preserve">Додаток 1      </w:t>
      </w:r>
    </w:p>
    <w:p w:rsidR="00984BBC" w:rsidRPr="001E4E6A" w:rsidRDefault="00984BBC" w:rsidP="001E4E6A">
      <w:pPr>
        <w:ind w:left="10490"/>
        <w:rPr>
          <w:bCs/>
          <w:sz w:val="28"/>
          <w:lang w:val="uk-UA"/>
        </w:rPr>
      </w:pPr>
      <w:r w:rsidRPr="001E4E6A">
        <w:rPr>
          <w:sz w:val="28"/>
          <w:lang w:val="uk-UA"/>
        </w:rPr>
        <w:t xml:space="preserve">до Програми </w:t>
      </w:r>
      <w:r w:rsidRPr="001E4E6A">
        <w:rPr>
          <w:b/>
          <w:sz w:val="28"/>
          <w:lang w:val="uk-UA"/>
        </w:rPr>
        <w:t>«</w:t>
      </w:r>
      <w:r w:rsidRPr="001E4E6A">
        <w:rPr>
          <w:sz w:val="28"/>
          <w:lang w:val="uk-UA"/>
        </w:rPr>
        <w:t>Молодь Сіверщини»</w:t>
      </w:r>
    </w:p>
    <w:p w:rsidR="00984BBC" w:rsidRDefault="00984BBC" w:rsidP="001E4E6A">
      <w:pPr>
        <w:ind w:left="10490"/>
        <w:rPr>
          <w:bCs/>
          <w:sz w:val="28"/>
          <w:lang w:val="uk-UA"/>
        </w:rPr>
      </w:pPr>
      <w:r w:rsidRPr="001E4E6A">
        <w:rPr>
          <w:sz w:val="28"/>
          <w:lang w:val="uk-UA"/>
        </w:rPr>
        <w:t>на 2022-2025 роки</w:t>
      </w:r>
      <w:r w:rsidRPr="001E4E6A">
        <w:rPr>
          <w:bCs/>
          <w:sz w:val="28"/>
          <w:lang w:val="uk-UA"/>
        </w:rPr>
        <w:t xml:space="preserve"> </w:t>
      </w:r>
    </w:p>
    <w:p w:rsidR="00AE28F1" w:rsidRPr="00AE28F1" w:rsidRDefault="00AE28F1" w:rsidP="00AE28F1">
      <w:pPr>
        <w:ind w:left="10490"/>
        <w:rPr>
          <w:bCs/>
          <w:sz w:val="28"/>
          <w:lang w:val="uk-UA"/>
        </w:rPr>
      </w:pPr>
      <w:r w:rsidRPr="00AE28F1">
        <w:rPr>
          <w:bCs/>
          <w:sz w:val="28"/>
          <w:lang w:val="uk-UA"/>
        </w:rPr>
        <w:t>(розділ 5)</w:t>
      </w:r>
    </w:p>
    <w:p w:rsidR="00984BBC" w:rsidRPr="001E4E6A" w:rsidRDefault="00BF6368" w:rsidP="001E4E6A">
      <w:pPr>
        <w:ind w:left="10490"/>
        <w:rPr>
          <w:bCs/>
          <w:sz w:val="28"/>
          <w:lang w:val="uk-UA"/>
        </w:rPr>
      </w:pPr>
      <w:r w:rsidRPr="001E4E6A">
        <w:rPr>
          <w:bCs/>
          <w:sz w:val="28"/>
          <w:lang w:val="uk-UA"/>
        </w:rPr>
        <w:t>(в редакції рішення 35</w:t>
      </w:r>
      <w:r w:rsidR="00984BBC" w:rsidRPr="001E4E6A">
        <w:rPr>
          <w:bCs/>
          <w:sz w:val="28"/>
          <w:lang w:val="uk-UA"/>
        </w:rPr>
        <w:t>-ої сесії  Новгород-Сіверської міської ради  VIII скликання</w:t>
      </w:r>
    </w:p>
    <w:p w:rsidR="00984BBC" w:rsidRPr="001E4E6A" w:rsidRDefault="00984BBC" w:rsidP="001E4E6A">
      <w:pPr>
        <w:ind w:left="10490"/>
        <w:rPr>
          <w:bCs/>
          <w:sz w:val="28"/>
          <w:lang w:val="uk-UA"/>
        </w:rPr>
      </w:pPr>
      <w:r w:rsidRPr="001E4E6A">
        <w:rPr>
          <w:bCs/>
          <w:sz w:val="28"/>
          <w:lang w:val="uk-UA"/>
        </w:rPr>
        <w:t xml:space="preserve">від </w:t>
      </w:r>
      <w:r w:rsidR="00135066">
        <w:rPr>
          <w:bCs/>
          <w:sz w:val="28"/>
          <w:lang w:val="uk-UA"/>
        </w:rPr>
        <w:t>21</w:t>
      </w:r>
      <w:r w:rsidRPr="001E4E6A">
        <w:rPr>
          <w:bCs/>
          <w:sz w:val="28"/>
          <w:lang w:val="uk-UA"/>
        </w:rPr>
        <w:t xml:space="preserve"> грудня 2023 року № </w:t>
      </w:r>
      <w:r w:rsidR="00135066">
        <w:rPr>
          <w:bCs/>
          <w:sz w:val="28"/>
          <w:lang w:val="uk-UA"/>
        </w:rPr>
        <w:t>1044</w:t>
      </w:r>
      <w:r w:rsidRPr="001E4E6A">
        <w:rPr>
          <w:bCs/>
          <w:sz w:val="28"/>
          <w:lang w:val="uk-UA"/>
        </w:rPr>
        <w:t>)</w:t>
      </w:r>
    </w:p>
    <w:p w:rsidR="00984BBC" w:rsidRPr="001E4E6A" w:rsidRDefault="00984BBC" w:rsidP="001E4E6A">
      <w:pPr>
        <w:widowControl w:val="0"/>
        <w:tabs>
          <w:tab w:val="left" w:pos="4500"/>
        </w:tabs>
        <w:ind w:left="10490"/>
        <w:outlineLvl w:val="0"/>
        <w:rPr>
          <w:iCs/>
          <w:sz w:val="32"/>
          <w:szCs w:val="28"/>
          <w:lang w:val="uk-UA"/>
        </w:rPr>
      </w:pPr>
    </w:p>
    <w:p w:rsidR="00984BBC" w:rsidRPr="00CA057B" w:rsidRDefault="00984BBC" w:rsidP="00984BBC">
      <w:pPr>
        <w:widowControl w:val="0"/>
        <w:tabs>
          <w:tab w:val="left" w:pos="4500"/>
        </w:tabs>
        <w:jc w:val="center"/>
        <w:outlineLvl w:val="0"/>
        <w:rPr>
          <w:b/>
          <w:iCs/>
          <w:sz w:val="28"/>
          <w:szCs w:val="28"/>
          <w:lang w:val="uk-UA"/>
        </w:rPr>
      </w:pPr>
      <w:r w:rsidRPr="00CA057B">
        <w:rPr>
          <w:b/>
          <w:iCs/>
          <w:sz w:val="28"/>
          <w:szCs w:val="28"/>
          <w:lang w:val="uk-UA"/>
        </w:rPr>
        <w:t>НАПРЯМИ ДІЯЛЬНОСТІ І ЗАХОДИ РЕАЛІЗАЦІЇ</w:t>
      </w:r>
    </w:p>
    <w:p w:rsidR="00984BBC" w:rsidRPr="00CA057B" w:rsidRDefault="00984BBC" w:rsidP="00984BBC">
      <w:pPr>
        <w:widowControl w:val="0"/>
        <w:tabs>
          <w:tab w:val="left" w:pos="4500"/>
        </w:tabs>
        <w:jc w:val="center"/>
        <w:outlineLvl w:val="0"/>
        <w:rPr>
          <w:b/>
          <w:bCs/>
          <w:sz w:val="28"/>
          <w:szCs w:val="28"/>
          <w:lang w:val="uk-UA"/>
        </w:rPr>
      </w:pPr>
      <w:r w:rsidRPr="00CA057B">
        <w:rPr>
          <w:b/>
          <w:iCs/>
          <w:sz w:val="28"/>
          <w:szCs w:val="28"/>
          <w:lang w:val="uk-UA"/>
        </w:rPr>
        <w:t>ПРОГРАМИ «МОЛОДЬ СІВЕРЩИНИ» НА 2022-2025 РОКИ»</w:t>
      </w:r>
    </w:p>
    <w:tbl>
      <w:tblPr>
        <w:tblW w:w="15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2"/>
        <w:gridCol w:w="2345"/>
        <w:gridCol w:w="42"/>
        <w:gridCol w:w="1559"/>
        <w:gridCol w:w="6"/>
        <w:gridCol w:w="1134"/>
        <w:gridCol w:w="19"/>
        <w:gridCol w:w="1647"/>
        <w:gridCol w:w="129"/>
        <w:gridCol w:w="13"/>
        <w:gridCol w:w="1165"/>
        <w:gridCol w:w="63"/>
        <w:gridCol w:w="26"/>
        <w:gridCol w:w="23"/>
        <w:gridCol w:w="683"/>
        <w:gridCol w:w="23"/>
        <w:gridCol w:w="683"/>
        <w:gridCol w:w="23"/>
        <w:gridCol w:w="683"/>
        <w:gridCol w:w="23"/>
        <w:gridCol w:w="682"/>
        <w:gridCol w:w="23"/>
        <w:gridCol w:w="758"/>
        <w:gridCol w:w="23"/>
        <w:gridCol w:w="43"/>
        <w:gridCol w:w="23"/>
        <w:gridCol w:w="1668"/>
        <w:gridCol w:w="26"/>
      </w:tblGrid>
      <w:tr w:rsidR="00984BBC" w:rsidRPr="00CA057B" w:rsidTr="000108F1">
        <w:trPr>
          <w:cantSplit/>
          <w:trHeight w:val="575"/>
          <w:tblHeader/>
        </w:trPr>
        <w:tc>
          <w:tcPr>
            <w:tcW w:w="567" w:type="dxa"/>
            <w:vMerge w:val="restart"/>
            <w:textDirection w:val="btLr"/>
            <w:vAlign w:val="center"/>
          </w:tcPr>
          <w:p w:rsidR="00984BBC" w:rsidRPr="00CA057B" w:rsidRDefault="00984BBC" w:rsidP="000108F1">
            <w:pPr>
              <w:widowControl w:val="0"/>
              <w:ind w:left="113" w:right="113"/>
              <w:jc w:val="center"/>
              <w:outlineLvl w:val="0"/>
              <w:rPr>
                <w:b/>
                <w:bCs/>
                <w:lang w:val="uk-UA"/>
              </w:rPr>
            </w:pPr>
            <w:r w:rsidRPr="00CA057B">
              <w:rPr>
                <w:b/>
                <w:bCs/>
                <w:sz w:val="22"/>
                <w:szCs w:val="22"/>
                <w:lang w:val="uk-UA"/>
              </w:rPr>
              <w:t>№ з / п</w:t>
            </w:r>
          </w:p>
        </w:tc>
        <w:tc>
          <w:tcPr>
            <w:tcW w:w="1842" w:type="dxa"/>
            <w:vMerge w:val="restart"/>
            <w:vAlign w:val="center"/>
          </w:tcPr>
          <w:p w:rsidR="00984BBC" w:rsidRPr="00CA057B" w:rsidRDefault="00984BBC" w:rsidP="000108F1">
            <w:pPr>
              <w:widowControl w:val="0"/>
              <w:jc w:val="center"/>
              <w:outlineLvl w:val="0"/>
              <w:rPr>
                <w:b/>
                <w:bCs/>
                <w:lang w:val="uk-UA"/>
              </w:rPr>
            </w:pPr>
            <w:r w:rsidRPr="00CA057B">
              <w:rPr>
                <w:rStyle w:val="295pt"/>
              </w:rPr>
              <w:t>Завдання</w:t>
            </w:r>
          </w:p>
        </w:tc>
        <w:tc>
          <w:tcPr>
            <w:tcW w:w="2387" w:type="dxa"/>
            <w:gridSpan w:val="2"/>
            <w:vMerge w:val="restart"/>
            <w:vAlign w:val="center"/>
          </w:tcPr>
          <w:p w:rsidR="00984BBC" w:rsidRPr="00CA057B" w:rsidRDefault="00984BBC" w:rsidP="000108F1">
            <w:pPr>
              <w:widowControl w:val="0"/>
              <w:jc w:val="center"/>
              <w:outlineLvl w:val="0"/>
              <w:rPr>
                <w:b/>
                <w:bCs/>
                <w:lang w:val="uk-UA"/>
              </w:rPr>
            </w:pPr>
            <w:r w:rsidRPr="00CA057B">
              <w:rPr>
                <w:rStyle w:val="295pt"/>
              </w:rPr>
              <w:t>Зміст заходів</w:t>
            </w:r>
          </w:p>
        </w:tc>
        <w:tc>
          <w:tcPr>
            <w:tcW w:w="1565" w:type="dxa"/>
            <w:gridSpan w:val="2"/>
            <w:vMerge w:val="restart"/>
            <w:vAlign w:val="center"/>
          </w:tcPr>
          <w:p w:rsidR="00984BBC" w:rsidRPr="00CA057B" w:rsidRDefault="00984BBC" w:rsidP="000108F1">
            <w:pPr>
              <w:widowControl w:val="0"/>
              <w:jc w:val="center"/>
              <w:outlineLvl w:val="0"/>
              <w:rPr>
                <w:b/>
                <w:bCs/>
                <w:lang w:val="uk-UA"/>
              </w:rPr>
            </w:pPr>
            <w:r w:rsidRPr="00CA057B">
              <w:rPr>
                <w:rStyle w:val="295pt"/>
              </w:rPr>
              <w:t>Цільова група (жінки / чоловіки різних груп)</w:t>
            </w:r>
          </w:p>
        </w:tc>
        <w:tc>
          <w:tcPr>
            <w:tcW w:w="1153" w:type="dxa"/>
            <w:gridSpan w:val="2"/>
            <w:vMerge w:val="restart"/>
            <w:vAlign w:val="center"/>
          </w:tcPr>
          <w:p w:rsidR="00984BBC" w:rsidRPr="00CA057B" w:rsidRDefault="00984BBC" w:rsidP="000108F1">
            <w:pPr>
              <w:widowControl w:val="0"/>
              <w:jc w:val="center"/>
              <w:outlineLvl w:val="0"/>
              <w:rPr>
                <w:b/>
                <w:bCs/>
                <w:lang w:val="uk-UA"/>
              </w:rPr>
            </w:pPr>
            <w:r w:rsidRPr="00CA057B">
              <w:rPr>
                <w:rStyle w:val="295pt"/>
              </w:rPr>
              <w:t>Термін виконання</w:t>
            </w:r>
          </w:p>
        </w:tc>
        <w:tc>
          <w:tcPr>
            <w:tcW w:w="1789" w:type="dxa"/>
            <w:gridSpan w:val="3"/>
            <w:vMerge w:val="restart"/>
            <w:vAlign w:val="center"/>
          </w:tcPr>
          <w:p w:rsidR="00984BBC" w:rsidRPr="00CA057B" w:rsidRDefault="00984BBC" w:rsidP="000108F1">
            <w:pPr>
              <w:widowControl w:val="0"/>
              <w:jc w:val="center"/>
              <w:outlineLvl w:val="0"/>
              <w:rPr>
                <w:b/>
                <w:bCs/>
                <w:lang w:val="uk-UA"/>
              </w:rPr>
            </w:pPr>
            <w:r w:rsidRPr="00CA057B">
              <w:rPr>
                <w:rStyle w:val="295pt"/>
              </w:rPr>
              <w:t>Виконавці</w:t>
            </w:r>
          </w:p>
        </w:tc>
        <w:tc>
          <w:tcPr>
            <w:tcW w:w="1254" w:type="dxa"/>
            <w:gridSpan w:val="3"/>
            <w:vMerge w:val="restart"/>
            <w:vAlign w:val="center"/>
          </w:tcPr>
          <w:p w:rsidR="00984BBC" w:rsidRPr="00CA057B" w:rsidRDefault="00EA1173" w:rsidP="000108F1">
            <w:pPr>
              <w:widowControl w:val="0"/>
              <w:jc w:val="center"/>
              <w:outlineLvl w:val="0"/>
              <w:rPr>
                <w:b/>
                <w:bCs/>
                <w:lang w:val="uk-UA"/>
              </w:rPr>
            </w:pPr>
            <w:r>
              <w:rPr>
                <w:rStyle w:val="295pt"/>
              </w:rPr>
              <w:t>Джерела фінансу</w:t>
            </w:r>
            <w:r w:rsidR="00984BBC" w:rsidRPr="00CA057B">
              <w:rPr>
                <w:rStyle w:val="295pt"/>
              </w:rPr>
              <w:t>вання</w:t>
            </w:r>
          </w:p>
        </w:tc>
        <w:tc>
          <w:tcPr>
            <w:tcW w:w="3693" w:type="dxa"/>
            <w:gridSpan w:val="13"/>
            <w:vAlign w:val="center"/>
          </w:tcPr>
          <w:p w:rsidR="00984BBC" w:rsidRPr="00CA057B" w:rsidRDefault="00984BBC" w:rsidP="000108F1">
            <w:pPr>
              <w:widowControl w:val="0"/>
              <w:jc w:val="center"/>
              <w:outlineLvl w:val="0"/>
              <w:rPr>
                <w:rStyle w:val="295pt"/>
              </w:rPr>
            </w:pPr>
            <w:r w:rsidRPr="00CA057B">
              <w:rPr>
                <w:rStyle w:val="295pt"/>
              </w:rPr>
              <w:t>Обсяги фінансування за роками,</w:t>
            </w:r>
          </w:p>
          <w:p w:rsidR="00984BBC" w:rsidRPr="00CA057B" w:rsidRDefault="00984BBC" w:rsidP="000108F1">
            <w:pPr>
              <w:widowControl w:val="0"/>
              <w:jc w:val="center"/>
              <w:outlineLvl w:val="0"/>
              <w:rPr>
                <w:b/>
                <w:bCs/>
                <w:lang w:val="uk-UA"/>
              </w:rPr>
            </w:pPr>
            <w:r w:rsidRPr="00CA057B">
              <w:rPr>
                <w:rStyle w:val="295pt"/>
              </w:rPr>
              <w:t>тис. гри.</w:t>
            </w:r>
          </w:p>
        </w:tc>
        <w:tc>
          <w:tcPr>
            <w:tcW w:w="1694" w:type="dxa"/>
            <w:gridSpan w:val="2"/>
            <w:vMerge w:val="restart"/>
            <w:vAlign w:val="center"/>
          </w:tcPr>
          <w:p w:rsidR="00984BBC" w:rsidRPr="00CA057B" w:rsidRDefault="00984BBC" w:rsidP="000108F1">
            <w:pPr>
              <w:widowControl w:val="0"/>
              <w:jc w:val="center"/>
              <w:outlineLvl w:val="0"/>
              <w:rPr>
                <w:b/>
                <w:bCs/>
                <w:lang w:val="uk-UA"/>
              </w:rPr>
            </w:pPr>
            <w:r w:rsidRPr="00CA057B">
              <w:rPr>
                <w:rStyle w:val="295pt"/>
              </w:rPr>
              <w:t>Очікуваний результат</w:t>
            </w:r>
          </w:p>
        </w:tc>
      </w:tr>
      <w:tr w:rsidR="00984BBC" w:rsidRPr="00CA057B" w:rsidTr="000108F1">
        <w:trPr>
          <w:trHeight w:val="626"/>
          <w:tblHeader/>
        </w:trPr>
        <w:tc>
          <w:tcPr>
            <w:tcW w:w="567" w:type="dxa"/>
            <w:vMerge/>
          </w:tcPr>
          <w:p w:rsidR="00984BBC" w:rsidRPr="00CA057B" w:rsidRDefault="00984BBC" w:rsidP="000108F1">
            <w:pPr>
              <w:widowControl w:val="0"/>
              <w:outlineLvl w:val="0"/>
              <w:rPr>
                <w:b/>
                <w:bCs/>
                <w:lang w:val="uk-UA"/>
              </w:rPr>
            </w:pPr>
          </w:p>
        </w:tc>
        <w:tc>
          <w:tcPr>
            <w:tcW w:w="1842" w:type="dxa"/>
            <w:vMerge/>
          </w:tcPr>
          <w:p w:rsidR="00984BBC" w:rsidRPr="00CA057B" w:rsidRDefault="00984BBC" w:rsidP="000108F1">
            <w:pPr>
              <w:widowControl w:val="0"/>
              <w:outlineLvl w:val="0"/>
              <w:rPr>
                <w:b/>
                <w:bCs/>
                <w:lang w:val="uk-UA"/>
              </w:rPr>
            </w:pPr>
          </w:p>
        </w:tc>
        <w:tc>
          <w:tcPr>
            <w:tcW w:w="2387" w:type="dxa"/>
            <w:gridSpan w:val="2"/>
            <w:vMerge/>
          </w:tcPr>
          <w:p w:rsidR="00984BBC" w:rsidRPr="00CA057B" w:rsidRDefault="00984BBC" w:rsidP="000108F1">
            <w:pPr>
              <w:widowControl w:val="0"/>
              <w:outlineLvl w:val="0"/>
              <w:rPr>
                <w:b/>
                <w:bCs/>
                <w:lang w:val="uk-UA"/>
              </w:rPr>
            </w:pPr>
          </w:p>
        </w:tc>
        <w:tc>
          <w:tcPr>
            <w:tcW w:w="1565" w:type="dxa"/>
            <w:gridSpan w:val="2"/>
            <w:vMerge/>
          </w:tcPr>
          <w:p w:rsidR="00984BBC" w:rsidRPr="00CA057B" w:rsidRDefault="00984BBC" w:rsidP="000108F1">
            <w:pPr>
              <w:widowControl w:val="0"/>
              <w:outlineLvl w:val="0"/>
              <w:rPr>
                <w:b/>
                <w:bCs/>
                <w:lang w:val="uk-UA"/>
              </w:rPr>
            </w:pPr>
          </w:p>
        </w:tc>
        <w:tc>
          <w:tcPr>
            <w:tcW w:w="1153" w:type="dxa"/>
            <w:gridSpan w:val="2"/>
            <w:vMerge/>
          </w:tcPr>
          <w:p w:rsidR="00984BBC" w:rsidRPr="00CA057B" w:rsidRDefault="00984BBC" w:rsidP="000108F1">
            <w:pPr>
              <w:widowControl w:val="0"/>
              <w:outlineLvl w:val="0"/>
              <w:rPr>
                <w:b/>
                <w:bCs/>
                <w:lang w:val="uk-UA"/>
              </w:rPr>
            </w:pPr>
          </w:p>
        </w:tc>
        <w:tc>
          <w:tcPr>
            <w:tcW w:w="1789" w:type="dxa"/>
            <w:gridSpan w:val="3"/>
            <w:vMerge/>
          </w:tcPr>
          <w:p w:rsidR="00984BBC" w:rsidRPr="00CA057B" w:rsidRDefault="00984BBC" w:rsidP="000108F1">
            <w:pPr>
              <w:widowControl w:val="0"/>
              <w:outlineLvl w:val="0"/>
              <w:rPr>
                <w:b/>
                <w:bCs/>
                <w:lang w:val="uk-UA"/>
              </w:rPr>
            </w:pPr>
          </w:p>
        </w:tc>
        <w:tc>
          <w:tcPr>
            <w:tcW w:w="1254" w:type="dxa"/>
            <w:gridSpan w:val="3"/>
            <w:vMerge/>
          </w:tcPr>
          <w:p w:rsidR="00984BBC" w:rsidRPr="00CA057B" w:rsidRDefault="00984BBC" w:rsidP="000108F1">
            <w:pPr>
              <w:widowControl w:val="0"/>
              <w:outlineLvl w:val="0"/>
              <w:rPr>
                <w:b/>
                <w:bCs/>
                <w:lang w:val="uk-UA"/>
              </w:rPr>
            </w:pPr>
          </w:p>
        </w:tc>
        <w:tc>
          <w:tcPr>
            <w:tcW w:w="729" w:type="dxa"/>
            <w:gridSpan w:val="3"/>
            <w:vAlign w:val="center"/>
          </w:tcPr>
          <w:p w:rsidR="00984BBC" w:rsidRPr="00CA057B" w:rsidRDefault="00984BBC" w:rsidP="000108F1">
            <w:pPr>
              <w:widowControl w:val="0"/>
              <w:jc w:val="center"/>
              <w:outlineLvl w:val="0"/>
              <w:rPr>
                <w:b/>
                <w:bCs/>
                <w:lang w:val="uk-UA"/>
              </w:rPr>
            </w:pPr>
            <w:r w:rsidRPr="00CA057B">
              <w:rPr>
                <w:b/>
                <w:bCs/>
                <w:sz w:val="20"/>
                <w:szCs w:val="22"/>
                <w:lang w:val="uk-UA"/>
              </w:rPr>
              <w:t>2022 рік</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0"/>
                <w:szCs w:val="22"/>
                <w:lang w:val="uk-UA"/>
              </w:rPr>
              <w:t>2023 рік</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0"/>
                <w:szCs w:val="22"/>
                <w:lang w:val="uk-UA"/>
              </w:rPr>
              <w:t>2024 рік</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0"/>
                <w:szCs w:val="22"/>
                <w:lang w:val="uk-UA"/>
              </w:rPr>
              <w:t>2025 рік</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0"/>
                <w:szCs w:val="22"/>
                <w:lang w:val="uk-UA"/>
              </w:rPr>
              <w:t>Всього</w:t>
            </w:r>
          </w:p>
        </w:tc>
        <w:tc>
          <w:tcPr>
            <w:tcW w:w="1694" w:type="dxa"/>
            <w:gridSpan w:val="2"/>
            <w:vMerge/>
          </w:tcPr>
          <w:p w:rsidR="00984BBC" w:rsidRPr="00CA057B" w:rsidRDefault="00984BBC" w:rsidP="000108F1">
            <w:pPr>
              <w:widowControl w:val="0"/>
              <w:outlineLvl w:val="0"/>
              <w:rPr>
                <w:b/>
                <w:bCs/>
                <w:lang w:val="uk-UA"/>
              </w:rPr>
            </w:pPr>
          </w:p>
        </w:tc>
      </w:tr>
      <w:tr w:rsidR="00984BBC" w:rsidRPr="00CA057B" w:rsidTr="000108F1">
        <w:trPr>
          <w:tblHeader/>
        </w:trPr>
        <w:tc>
          <w:tcPr>
            <w:tcW w:w="567" w:type="dxa"/>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1</w:t>
            </w:r>
          </w:p>
        </w:tc>
        <w:tc>
          <w:tcPr>
            <w:tcW w:w="1842" w:type="dxa"/>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2</w:t>
            </w:r>
          </w:p>
        </w:tc>
        <w:tc>
          <w:tcPr>
            <w:tcW w:w="2387"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3</w:t>
            </w:r>
          </w:p>
        </w:tc>
        <w:tc>
          <w:tcPr>
            <w:tcW w:w="1565"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4</w:t>
            </w:r>
          </w:p>
        </w:tc>
        <w:tc>
          <w:tcPr>
            <w:tcW w:w="1153"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5</w:t>
            </w:r>
          </w:p>
        </w:tc>
        <w:tc>
          <w:tcPr>
            <w:tcW w:w="1789" w:type="dxa"/>
            <w:gridSpan w:val="3"/>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6</w:t>
            </w:r>
          </w:p>
        </w:tc>
        <w:tc>
          <w:tcPr>
            <w:tcW w:w="1254" w:type="dxa"/>
            <w:gridSpan w:val="3"/>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7</w:t>
            </w:r>
          </w:p>
        </w:tc>
        <w:tc>
          <w:tcPr>
            <w:tcW w:w="729" w:type="dxa"/>
            <w:gridSpan w:val="3"/>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8</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9</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10</w:t>
            </w:r>
          </w:p>
        </w:tc>
        <w:tc>
          <w:tcPr>
            <w:tcW w:w="705"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11</w:t>
            </w:r>
          </w:p>
        </w:tc>
        <w:tc>
          <w:tcPr>
            <w:tcW w:w="847" w:type="dxa"/>
            <w:gridSpan w:val="4"/>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12</w:t>
            </w:r>
          </w:p>
        </w:tc>
        <w:tc>
          <w:tcPr>
            <w:tcW w:w="1694"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13</w:t>
            </w:r>
          </w:p>
        </w:tc>
      </w:tr>
      <w:tr w:rsidR="00984BBC" w:rsidRPr="00CA057B" w:rsidTr="000108F1">
        <w:trPr>
          <w:gridAfter w:val="1"/>
          <w:wAfter w:w="26" w:type="dxa"/>
        </w:trPr>
        <w:tc>
          <w:tcPr>
            <w:tcW w:w="15918" w:type="dxa"/>
            <w:gridSpan w:val="28"/>
          </w:tcPr>
          <w:p w:rsidR="00984BBC" w:rsidRPr="00CA057B" w:rsidRDefault="00984BBC" w:rsidP="000108F1">
            <w:pPr>
              <w:widowControl w:val="0"/>
              <w:jc w:val="center"/>
              <w:outlineLvl w:val="0"/>
              <w:rPr>
                <w:b/>
                <w:bCs/>
                <w:lang w:val="uk-UA"/>
              </w:rPr>
            </w:pPr>
            <w:r w:rsidRPr="00CA057B">
              <w:rPr>
                <w:rStyle w:val="docdata"/>
                <w:b/>
                <w:bCs/>
                <w:color w:val="000000"/>
                <w:sz w:val="22"/>
                <w:szCs w:val="20"/>
                <w:lang w:val="uk-UA"/>
              </w:rPr>
              <w:t xml:space="preserve">1. Формування активних соціальних та громадянських </w:t>
            </w:r>
            <w:proofErr w:type="spellStart"/>
            <w:r w:rsidRPr="00CA057B">
              <w:rPr>
                <w:rStyle w:val="docdata"/>
                <w:b/>
                <w:bCs/>
                <w:color w:val="000000"/>
                <w:sz w:val="22"/>
                <w:szCs w:val="20"/>
                <w:lang w:val="uk-UA"/>
              </w:rPr>
              <w:t>компетентностей</w:t>
            </w:r>
            <w:proofErr w:type="spellEnd"/>
            <w:r w:rsidRPr="00CA057B">
              <w:rPr>
                <w:rStyle w:val="docdata"/>
                <w:b/>
                <w:bCs/>
                <w:color w:val="000000"/>
                <w:sz w:val="22"/>
                <w:szCs w:val="20"/>
                <w:lang w:val="uk-UA"/>
              </w:rPr>
              <w:t xml:space="preserve"> молоді</w:t>
            </w:r>
          </w:p>
        </w:tc>
      </w:tr>
      <w:tr w:rsidR="00984BBC" w:rsidRPr="00135066" w:rsidTr="000108F1">
        <w:trPr>
          <w:cantSplit/>
          <w:trHeight w:val="3978"/>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t>1.1</w:t>
            </w:r>
          </w:p>
        </w:tc>
        <w:tc>
          <w:tcPr>
            <w:tcW w:w="1842" w:type="dxa"/>
            <w:vAlign w:val="center"/>
          </w:tcPr>
          <w:p w:rsidR="00984BBC" w:rsidRPr="00CA057B" w:rsidRDefault="00984BBC" w:rsidP="000108F1">
            <w:pPr>
              <w:widowControl w:val="0"/>
              <w:jc w:val="center"/>
              <w:outlineLvl w:val="0"/>
              <w:rPr>
                <w:bCs/>
                <w:lang w:val="uk-UA"/>
              </w:rPr>
            </w:pPr>
            <w:r w:rsidRPr="00CA057B">
              <w:rPr>
                <w:bCs/>
                <w:sz w:val="22"/>
                <w:szCs w:val="22"/>
                <w:lang w:val="uk-UA"/>
              </w:rPr>
              <w:t>Підвищення рівня правових знань, правової культури та поведінки молоді, утвердження громадянської свідомості</w:t>
            </w:r>
          </w:p>
        </w:tc>
        <w:tc>
          <w:tcPr>
            <w:tcW w:w="2387" w:type="dxa"/>
            <w:gridSpan w:val="2"/>
            <w:vAlign w:val="center"/>
          </w:tcPr>
          <w:p w:rsidR="00984BBC" w:rsidRPr="00CA057B" w:rsidRDefault="00984BBC" w:rsidP="008E366C">
            <w:pPr>
              <w:widowControl w:val="0"/>
              <w:jc w:val="both"/>
              <w:outlineLvl w:val="0"/>
              <w:rPr>
                <w:b/>
                <w:bCs/>
                <w:lang w:val="uk-UA"/>
              </w:rPr>
            </w:pPr>
            <w:r w:rsidRPr="00CA057B">
              <w:rPr>
                <w:rStyle w:val="docdata"/>
                <w:color w:val="000000"/>
                <w:sz w:val="22"/>
                <w:szCs w:val="20"/>
                <w:lang w:val="uk-UA"/>
              </w:rPr>
              <w:t xml:space="preserve">Проведення тренінгів та акцій, конкурсів, вікторин, </w:t>
            </w:r>
            <w:proofErr w:type="spellStart"/>
            <w:r w:rsidRPr="00CA057B">
              <w:rPr>
                <w:rStyle w:val="docdata"/>
                <w:color w:val="000000"/>
                <w:sz w:val="22"/>
                <w:szCs w:val="20"/>
                <w:lang w:val="uk-UA"/>
              </w:rPr>
              <w:t>брейнрингів</w:t>
            </w:r>
            <w:proofErr w:type="spellEnd"/>
            <w:r w:rsidRPr="00CA057B">
              <w:rPr>
                <w:rStyle w:val="docdata"/>
                <w:color w:val="000000"/>
                <w:sz w:val="22"/>
                <w:szCs w:val="20"/>
                <w:lang w:val="uk-UA"/>
              </w:rPr>
              <w:t>, фестивалів, практичних семінарів із підвищення рівня правових знань, правової культури дівчат та хлопців, молодих жінок та чоловіків</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Дівчата й хлопці – здобувачі освіти громади, молоді чоловіки й жінки, які проживають на території громади</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widowControl w:val="0"/>
              <w:jc w:val="center"/>
              <w:outlineLvl w:val="0"/>
              <w:rPr>
                <w:b/>
                <w:bCs/>
                <w:sz w:val="20"/>
                <w:szCs w:val="21"/>
                <w:lang w:val="uk-UA"/>
              </w:rPr>
            </w:pPr>
            <w:r w:rsidRPr="00CA057B">
              <w:rPr>
                <w:rStyle w:val="docdata"/>
                <w:color w:val="000000"/>
                <w:sz w:val="22"/>
                <w:szCs w:val="21"/>
                <w:lang w:val="uk-UA"/>
              </w:rPr>
              <w:t xml:space="preserve">Відділ освіти, молоді та спорту міської ради, </w:t>
            </w:r>
            <w:r w:rsidRPr="00CA057B">
              <w:rPr>
                <w:color w:val="000000"/>
                <w:sz w:val="22"/>
                <w:szCs w:val="20"/>
                <w:lang w:val="uk-UA" w:eastAsia="uk-UA"/>
              </w:rPr>
              <w:t>центр професійного розвитку педагогічних працівників</w:t>
            </w:r>
          </w:p>
        </w:tc>
        <w:tc>
          <w:tcPr>
            <w:tcW w:w="1254" w:type="dxa"/>
            <w:gridSpan w:val="3"/>
            <w:vAlign w:val="center"/>
          </w:tcPr>
          <w:p w:rsidR="00984BBC" w:rsidRPr="00CA057B" w:rsidRDefault="00984BBC" w:rsidP="000108F1">
            <w:pPr>
              <w:widowControl w:val="0"/>
              <w:jc w:val="center"/>
              <w:outlineLvl w:val="0"/>
              <w:rPr>
                <w:b/>
                <w:bCs/>
                <w:lang w:val="uk-UA"/>
              </w:rPr>
            </w:pPr>
            <w:r w:rsidRPr="00CA057B">
              <w:rPr>
                <w:rStyle w:val="docdata"/>
                <w:color w:val="000000"/>
                <w:sz w:val="22"/>
                <w:szCs w:val="20"/>
                <w:lang w:val="uk-UA"/>
              </w:rPr>
              <w:t>Бюджет Нов</w:t>
            </w:r>
            <w:r w:rsidR="00EA1173">
              <w:rPr>
                <w:rStyle w:val="docdata"/>
                <w:color w:val="000000"/>
                <w:sz w:val="22"/>
                <w:szCs w:val="20"/>
                <w:lang w:val="uk-UA"/>
              </w:rPr>
              <w:t>город-Сіверської міської терито</w:t>
            </w:r>
            <w:r w:rsidRPr="00CA057B">
              <w:rPr>
                <w:rStyle w:val="docdata"/>
                <w:color w:val="000000"/>
                <w:sz w:val="22"/>
                <w:szCs w:val="20"/>
                <w:lang w:val="uk-UA"/>
              </w:rPr>
              <w:t xml:space="preserve">ріальної громади, </w:t>
            </w:r>
            <w:r w:rsidRPr="00CA057B">
              <w:rPr>
                <w:sz w:val="22"/>
                <w:szCs w:val="22"/>
                <w:lang w:val="uk-UA"/>
              </w:rPr>
              <w:t>інші джерела, не заборонені зак</w:t>
            </w:r>
            <w:r w:rsidR="00EA1173">
              <w:rPr>
                <w:sz w:val="22"/>
                <w:szCs w:val="22"/>
                <w:lang w:val="uk-UA"/>
              </w:rPr>
              <w:t>оно</w:t>
            </w:r>
            <w:r w:rsidRPr="00CA057B">
              <w:rPr>
                <w:sz w:val="22"/>
                <w:szCs w:val="22"/>
                <w:lang w:val="uk-UA"/>
              </w:rPr>
              <w:t>давством</w:t>
            </w:r>
          </w:p>
        </w:tc>
        <w:tc>
          <w:tcPr>
            <w:tcW w:w="729" w:type="dxa"/>
            <w:gridSpan w:val="3"/>
            <w:vAlign w:val="center"/>
          </w:tcPr>
          <w:p w:rsidR="00984BBC" w:rsidRPr="00CA057B" w:rsidRDefault="00984BBC" w:rsidP="000108F1">
            <w:pPr>
              <w:widowControl w:val="0"/>
              <w:jc w:val="center"/>
              <w:outlineLvl w:val="0"/>
              <w:rPr>
                <w:b/>
                <w:bCs/>
                <w:lang w:val="uk-UA"/>
              </w:rPr>
            </w:pPr>
            <w:r w:rsidRPr="00CA057B">
              <w:rPr>
                <w:b/>
                <w:bCs/>
                <w:sz w:val="22"/>
                <w:szCs w:val="22"/>
                <w:lang w:val="uk-UA"/>
              </w:rPr>
              <w:t>9,0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12,0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12,0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43,0</w:t>
            </w:r>
          </w:p>
        </w:tc>
        <w:tc>
          <w:tcPr>
            <w:tcW w:w="1694" w:type="dxa"/>
            <w:gridSpan w:val="2"/>
            <w:vAlign w:val="center"/>
          </w:tcPr>
          <w:p w:rsidR="00984BBC" w:rsidRPr="00CA057B" w:rsidRDefault="00984BBC" w:rsidP="000108F1">
            <w:pPr>
              <w:widowControl w:val="0"/>
              <w:jc w:val="center"/>
              <w:outlineLvl w:val="0"/>
              <w:rPr>
                <w:b/>
                <w:bCs/>
                <w:lang w:val="uk-UA"/>
              </w:rPr>
            </w:pPr>
            <w:r w:rsidRPr="00CA057B">
              <w:rPr>
                <w:sz w:val="22"/>
                <w:lang w:val="uk-UA"/>
              </w:rPr>
              <w:t>Збільшено кількість дівчат та хлопців, які взяли участь у заходах; підвищення рівня правової обізнаності молоді та набуття вмінь її практичного застосування</w:t>
            </w:r>
          </w:p>
        </w:tc>
      </w:tr>
      <w:tr w:rsidR="00984BBC" w:rsidRPr="00CA057B" w:rsidTr="000108F1">
        <w:trPr>
          <w:cantSplit/>
          <w:trHeight w:val="3557"/>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lastRenderedPageBreak/>
              <w:t>1.2</w:t>
            </w:r>
          </w:p>
        </w:tc>
        <w:tc>
          <w:tcPr>
            <w:tcW w:w="1842" w:type="dxa"/>
            <w:vAlign w:val="center"/>
          </w:tcPr>
          <w:p w:rsidR="00984BBC" w:rsidRPr="00CA057B" w:rsidRDefault="00984BBC" w:rsidP="000108F1">
            <w:pPr>
              <w:widowControl w:val="0"/>
              <w:jc w:val="center"/>
              <w:outlineLvl w:val="0"/>
              <w:rPr>
                <w:bCs/>
                <w:lang w:val="uk-UA"/>
              </w:rPr>
            </w:pPr>
            <w:r w:rsidRPr="00CA057B">
              <w:rPr>
                <w:color w:val="333333"/>
                <w:sz w:val="22"/>
                <w:shd w:val="clear" w:color="auto" w:fill="FFFFFF"/>
                <w:lang w:val="uk-UA"/>
              </w:rPr>
              <w:t xml:space="preserve">Підвищення рівня культури </w:t>
            </w:r>
            <w:proofErr w:type="spellStart"/>
            <w:r w:rsidRPr="00CA057B">
              <w:rPr>
                <w:color w:val="333333"/>
                <w:sz w:val="22"/>
                <w:shd w:val="clear" w:color="auto" w:fill="FFFFFF"/>
                <w:lang w:val="uk-UA"/>
              </w:rPr>
              <w:t>волонтерства</w:t>
            </w:r>
            <w:proofErr w:type="spellEnd"/>
            <w:r w:rsidRPr="00CA057B">
              <w:rPr>
                <w:color w:val="333333"/>
                <w:sz w:val="22"/>
                <w:shd w:val="clear" w:color="auto" w:fill="FFFFFF"/>
                <w:lang w:val="uk-UA"/>
              </w:rPr>
              <w:t xml:space="preserve"> серед молоді</w:t>
            </w:r>
          </w:p>
        </w:tc>
        <w:tc>
          <w:tcPr>
            <w:tcW w:w="2387" w:type="dxa"/>
            <w:gridSpan w:val="2"/>
          </w:tcPr>
          <w:p w:rsidR="00984BBC" w:rsidRPr="00CA057B" w:rsidRDefault="00984BBC" w:rsidP="000108F1">
            <w:pPr>
              <w:widowControl w:val="0"/>
              <w:jc w:val="both"/>
              <w:outlineLvl w:val="0"/>
              <w:rPr>
                <w:bCs/>
                <w:lang w:val="uk-UA"/>
              </w:rPr>
            </w:pPr>
            <w:r w:rsidRPr="00CA057B">
              <w:rPr>
                <w:rStyle w:val="docdata"/>
                <w:bCs/>
                <w:color w:val="000000"/>
                <w:sz w:val="22"/>
                <w:szCs w:val="20"/>
                <w:lang w:val="uk-UA"/>
              </w:rPr>
              <w:t xml:space="preserve">Роз’яснення законодавства України, залучення молоді до громадського обговорення проєктів, нормативно-правових актів; інформування про можливості участі молоді у волонтерських </w:t>
            </w:r>
            <w:proofErr w:type="spellStart"/>
            <w:r w:rsidRPr="00CA057B">
              <w:rPr>
                <w:rStyle w:val="docdata"/>
                <w:bCs/>
                <w:color w:val="000000"/>
                <w:sz w:val="22"/>
                <w:szCs w:val="20"/>
                <w:lang w:val="uk-UA"/>
              </w:rPr>
              <w:t>проєктах</w:t>
            </w:r>
            <w:proofErr w:type="spellEnd"/>
            <w:r w:rsidRPr="00CA057B">
              <w:rPr>
                <w:rStyle w:val="docdata"/>
                <w:bCs/>
                <w:color w:val="000000"/>
                <w:sz w:val="22"/>
                <w:szCs w:val="20"/>
                <w:lang w:val="uk-UA"/>
              </w:rPr>
              <w:t>, залучення молодих жінок та чоловіків до розробки та впровадження волонтерських та інших молодіжних проєктів</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Cs w:val="22"/>
                <w:lang w:val="uk-UA"/>
              </w:rPr>
              <w:t>Молоді чоловіки та жінки, які проживають на території громади</w:t>
            </w:r>
          </w:p>
        </w:tc>
        <w:tc>
          <w:tcPr>
            <w:tcW w:w="1153" w:type="dxa"/>
            <w:gridSpan w:val="2"/>
            <w:vAlign w:val="center"/>
          </w:tcPr>
          <w:p w:rsidR="00984BBC" w:rsidRPr="00CA057B" w:rsidRDefault="00984BBC" w:rsidP="000108F1">
            <w:pPr>
              <w:widowControl w:val="0"/>
              <w:jc w:val="center"/>
              <w:outlineLvl w:val="0"/>
              <w:rPr>
                <w:b/>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b/>
                <w:bCs/>
                <w:lang w:val="uk-UA"/>
              </w:rPr>
            </w:pPr>
            <w:r w:rsidRPr="00CA057B">
              <w:rPr>
                <w:color w:val="000000"/>
                <w:sz w:val="22"/>
                <w:szCs w:val="20"/>
                <w:lang w:val="uk-UA" w:eastAsia="uk-UA"/>
              </w:rPr>
              <w:t>Відділ освіти, молоді та спорту міської ради, центр професійного розвитку педагогічних працівників, відділ культури та туризму міської ради, сільські старости, сектор роботи з громадськістю та з питань діяльності ЗМІ міської ради</w:t>
            </w:r>
          </w:p>
        </w:tc>
        <w:tc>
          <w:tcPr>
            <w:tcW w:w="1254" w:type="dxa"/>
            <w:gridSpan w:val="3"/>
            <w:vAlign w:val="center"/>
          </w:tcPr>
          <w:p w:rsidR="00984BBC" w:rsidRPr="00CA057B" w:rsidRDefault="00EA1173" w:rsidP="000108F1">
            <w:pPr>
              <w:widowControl w:val="0"/>
              <w:jc w:val="center"/>
              <w:outlineLvl w:val="0"/>
              <w:rPr>
                <w:b/>
                <w:bCs/>
                <w:lang w:val="uk-UA"/>
              </w:rPr>
            </w:pPr>
            <w:r>
              <w:rPr>
                <w:rStyle w:val="docdata"/>
                <w:color w:val="000000"/>
                <w:sz w:val="22"/>
                <w:szCs w:val="20"/>
                <w:lang w:val="uk-UA"/>
              </w:rPr>
              <w:t>Не потребує фінансу</w:t>
            </w:r>
            <w:r w:rsidR="00984BBC" w:rsidRPr="00CA057B">
              <w:rPr>
                <w:rStyle w:val="docdata"/>
                <w:color w:val="000000"/>
                <w:sz w:val="22"/>
                <w:szCs w:val="20"/>
                <w:lang w:val="uk-UA"/>
              </w:rPr>
              <w:t>вання</w:t>
            </w:r>
          </w:p>
        </w:tc>
        <w:tc>
          <w:tcPr>
            <w:tcW w:w="729" w:type="dxa"/>
            <w:gridSpan w:val="3"/>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694"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Зростання кількості реалізованих молодіжних проєктів</w:t>
            </w:r>
          </w:p>
        </w:tc>
      </w:tr>
      <w:tr w:rsidR="00984BBC" w:rsidRPr="00CA057B" w:rsidTr="000108F1">
        <w:trPr>
          <w:cantSplit/>
          <w:trHeight w:val="1726"/>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t>1.3</w:t>
            </w:r>
          </w:p>
        </w:tc>
        <w:tc>
          <w:tcPr>
            <w:tcW w:w="1842" w:type="dxa"/>
            <w:vAlign w:val="center"/>
          </w:tcPr>
          <w:p w:rsidR="00984BBC" w:rsidRPr="00CA057B" w:rsidRDefault="00984BBC" w:rsidP="000108F1">
            <w:pPr>
              <w:widowControl w:val="0"/>
              <w:jc w:val="center"/>
              <w:outlineLvl w:val="0"/>
              <w:rPr>
                <w:rStyle w:val="docdata"/>
                <w:bCs/>
                <w:color w:val="000000"/>
                <w:szCs w:val="20"/>
                <w:lang w:val="uk-UA"/>
              </w:rPr>
            </w:pPr>
            <w:r w:rsidRPr="00CA057B">
              <w:rPr>
                <w:color w:val="333333"/>
                <w:shd w:val="clear" w:color="auto" w:fill="FFFFFF"/>
                <w:lang w:val="uk-UA"/>
              </w:rPr>
              <w:t>Активізація залучення молоді до процесів ухвалення рішень</w:t>
            </w:r>
          </w:p>
        </w:tc>
        <w:tc>
          <w:tcPr>
            <w:tcW w:w="2387" w:type="dxa"/>
            <w:gridSpan w:val="2"/>
            <w:vAlign w:val="center"/>
          </w:tcPr>
          <w:p w:rsidR="00984BBC" w:rsidRPr="00CA057B" w:rsidRDefault="00984BBC" w:rsidP="000108F1">
            <w:pPr>
              <w:widowControl w:val="0"/>
              <w:outlineLvl w:val="0"/>
              <w:rPr>
                <w:rStyle w:val="docdata"/>
                <w:bCs/>
                <w:color w:val="000000"/>
                <w:szCs w:val="20"/>
                <w:lang w:val="uk-UA"/>
              </w:rPr>
            </w:pPr>
            <w:r w:rsidRPr="00CA057B">
              <w:rPr>
                <w:rStyle w:val="docdata"/>
                <w:bCs/>
                <w:color w:val="000000"/>
                <w:sz w:val="22"/>
                <w:szCs w:val="20"/>
                <w:lang w:val="uk-UA"/>
              </w:rPr>
              <w:t>Залучення молодих чоловіків та жінок до формування бюджету участі</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Чоловіче та жіноче населення громади віком від 14 до 35 років</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Cs w:val="20"/>
                <w:lang w:val="uk-UA" w:eastAsia="uk-UA"/>
              </w:rPr>
            </w:pPr>
            <w:r w:rsidRPr="00CA057B">
              <w:rPr>
                <w:color w:val="000000"/>
                <w:sz w:val="22"/>
                <w:szCs w:val="20"/>
                <w:lang w:val="uk-UA" w:eastAsia="uk-UA"/>
              </w:rPr>
              <w:t>Відділ освіти, молоді та спорту, міська рада</w:t>
            </w:r>
          </w:p>
        </w:tc>
        <w:tc>
          <w:tcPr>
            <w:tcW w:w="1254" w:type="dxa"/>
            <w:gridSpan w:val="3"/>
            <w:vAlign w:val="center"/>
          </w:tcPr>
          <w:p w:rsidR="00984BBC" w:rsidRPr="00CA057B" w:rsidRDefault="00EA1173" w:rsidP="000108F1">
            <w:pPr>
              <w:widowControl w:val="0"/>
              <w:jc w:val="center"/>
              <w:outlineLvl w:val="0"/>
              <w:rPr>
                <w:b/>
                <w:bCs/>
                <w:lang w:val="uk-UA"/>
              </w:rPr>
            </w:pPr>
            <w:r>
              <w:rPr>
                <w:rStyle w:val="docdata"/>
                <w:color w:val="000000"/>
                <w:sz w:val="22"/>
                <w:szCs w:val="20"/>
                <w:lang w:val="uk-UA"/>
              </w:rPr>
              <w:t>Не потребує фінансу</w:t>
            </w:r>
            <w:r w:rsidR="00984BBC" w:rsidRPr="00CA057B">
              <w:rPr>
                <w:rStyle w:val="docdata"/>
                <w:color w:val="000000"/>
                <w:sz w:val="22"/>
                <w:szCs w:val="20"/>
                <w:lang w:val="uk-UA"/>
              </w:rPr>
              <w:t>вання</w:t>
            </w:r>
          </w:p>
        </w:tc>
        <w:tc>
          <w:tcPr>
            <w:tcW w:w="729" w:type="dxa"/>
            <w:gridSpan w:val="3"/>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694"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Збільшено кількість реалізованих проєктів</w:t>
            </w:r>
          </w:p>
        </w:tc>
      </w:tr>
      <w:tr w:rsidR="00984BBC" w:rsidRPr="00CA057B" w:rsidTr="000108F1">
        <w:trPr>
          <w:cantSplit/>
          <w:trHeight w:val="2686"/>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lastRenderedPageBreak/>
              <w:t>1.4</w:t>
            </w:r>
          </w:p>
        </w:tc>
        <w:tc>
          <w:tcPr>
            <w:tcW w:w="1842" w:type="dxa"/>
            <w:vAlign w:val="center"/>
          </w:tcPr>
          <w:p w:rsidR="00984BBC" w:rsidRPr="00CA057B" w:rsidRDefault="00984BBC" w:rsidP="000108F1">
            <w:pPr>
              <w:widowControl w:val="0"/>
              <w:jc w:val="center"/>
              <w:outlineLvl w:val="0"/>
              <w:rPr>
                <w:rStyle w:val="docdata"/>
                <w:bCs/>
                <w:color w:val="000000"/>
                <w:szCs w:val="20"/>
                <w:lang w:val="uk-UA"/>
              </w:rPr>
            </w:pPr>
            <w:r w:rsidRPr="00CA057B">
              <w:rPr>
                <w:color w:val="333333"/>
                <w:sz w:val="22"/>
                <w:shd w:val="clear" w:color="auto" w:fill="FFFFFF"/>
                <w:lang w:val="uk-UA"/>
              </w:rPr>
              <w:t>Виконання</w:t>
            </w:r>
            <w:r w:rsidRPr="00CA057B">
              <w:rPr>
                <w:color w:val="333333"/>
                <w:sz w:val="22"/>
                <w:lang w:val="uk-UA"/>
              </w:rPr>
              <w:t xml:space="preserve">  </w:t>
            </w:r>
            <w:r w:rsidRPr="00CA057B">
              <w:rPr>
                <w:color w:val="333333"/>
                <w:sz w:val="22"/>
                <w:shd w:val="clear" w:color="auto" w:fill="FFFFFF"/>
                <w:lang w:val="uk-UA"/>
              </w:rPr>
              <w:t>програм для підготовки фахівців, які працюють з молоддю, у т. ч. програми «Молодіжний працівник»</w:t>
            </w:r>
          </w:p>
        </w:tc>
        <w:tc>
          <w:tcPr>
            <w:tcW w:w="2387" w:type="dxa"/>
            <w:gridSpan w:val="2"/>
            <w:vAlign w:val="center"/>
          </w:tcPr>
          <w:p w:rsidR="00984BBC" w:rsidRPr="00CA057B" w:rsidRDefault="00984BBC" w:rsidP="000108F1">
            <w:pPr>
              <w:widowControl w:val="0"/>
              <w:outlineLvl w:val="0"/>
              <w:rPr>
                <w:rStyle w:val="docdata"/>
                <w:bCs/>
                <w:color w:val="000000"/>
                <w:szCs w:val="20"/>
                <w:lang w:val="uk-UA"/>
              </w:rPr>
            </w:pPr>
            <w:r w:rsidRPr="00CA057B">
              <w:rPr>
                <w:rStyle w:val="docdata"/>
                <w:bCs/>
                <w:color w:val="000000"/>
                <w:sz w:val="22"/>
                <w:szCs w:val="20"/>
                <w:lang w:val="uk-UA"/>
              </w:rPr>
              <w:t>Залучення чоловіків та жінок до опанування сучасних молодіжних практик, стажування й роботи в консультативно-дорадчих органах та органах місцевого самоврядування</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Чоловіки й жінки, які працюють з молоддю та для молоді</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Cs w:val="20"/>
                <w:lang w:val="uk-UA" w:eastAsia="uk-UA"/>
              </w:rPr>
            </w:pPr>
            <w:r w:rsidRPr="00CA057B">
              <w:rPr>
                <w:color w:val="000000"/>
                <w:sz w:val="22"/>
                <w:szCs w:val="20"/>
                <w:lang w:val="uk-UA" w:eastAsia="uk-UA"/>
              </w:rPr>
              <w:t>Відділ освіти, молоді та спорту міської ради</w:t>
            </w:r>
          </w:p>
        </w:tc>
        <w:tc>
          <w:tcPr>
            <w:tcW w:w="1254" w:type="dxa"/>
            <w:gridSpan w:val="3"/>
            <w:vAlign w:val="center"/>
          </w:tcPr>
          <w:p w:rsidR="00984BBC" w:rsidRPr="00CA057B" w:rsidRDefault="00EA1173" w:rsidP="000108F1">
            <w:pPr>
              <w:widowControl w:val="0"/>
              <w:jc w:val="center"/>
              <w:outlineLvl w:val="0"/>
              <w:rPr>
                <w:b/>
                <w:bCs/>
                <w:lang w:val="uk-UA"/>
              </w:rPr>
            </w:pPr>
            <w:r>
              <w:rPr>
                <w:rStyle w:val="docdata"/>
                <w:color w:val="000000"/>
                <w:sz w:val="22"/>
                <w:szCs w:val="20"/>
                <w:lang w:val="uk-UA"/>
              </w:rPr>
              <w:t>Не потребує фінансу</w:t>
            </w:r>
            <w:r w:rsidR="00984BBC" w:rsidRPr="00CA057B">
              <w:rPr>
                <w:rStyle w:val="docdata"/>
                <w:color w:val="000000"/>
                <w:sz w:val="22"/>
                <w:szCs w:val="20"/>
                <w:lang w:val="uk-UA"/>
              </w:rPr>
              <w:t>вання</w:t>
            </w:r>
          </w:p>
        </w:tc>
        <w:tc>
          <w:tcPr>
            <w:tcW w:w="729" w:type="dxa"/>
            <w:gridSpan w:val="3"/>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694" w:type="dxa"/>
            <w:gridSpan w:val="2"/>
            <w:vAlign w:val="center"/>
          </w:tcPr>
          <w:p w:rsidR="00984BBC" w:rsidRPr="00CA057B" w:rsidRDefault="00984BBC" w:rsidP="000108F1">
            <w:pPr>
              <w:widowControl w:val="0"/>
              <w:jc w:val="center"/>
              <w:outlineLvl w:val="0"/>
              <w:rPr>
                <w:bCs/>
                <w:lang w:val="uk-UA"/>
              </w:rPr>
            </w:pPr>
            <w:r w:rsidRPr="00CA057B">
              <w:rPr>
                <w:rStyle w:val="docdata"/>
                <w:color w:val="000000"/>
                <w:sz w:val="22"/>
                <w:szCs w:val="20"/>
                <w:lang w:val="uk-UA"/>
              </w:rPr>
              <w:t>Збільшення кількості досвідченої молоді, готової до співпра</w:t>
            </w:r>
            <w:r w:rsidR="00EA1173">
              <w:rPr>
                <w:rStyle w:val="docdata"/>
                <w:color w:val="000000"/>
                <w:sz w:val="22"/>
                <w:szCs w:val="20"/>
                <w:lang w:val="uk-UA"/>
              </w:rPr>
              <w:t xml:space="preserve">ці з органами місцевого </w:t>
            </w:r>
            <w:proofErr w:type="spellStart"/>
            <w:r w:rsidR="00EA1173">
              <w:rPr>
                <w:rStyle w:val="docdata"/>
                <w:color w:val="000000"/>
                <w:sz w:val="22"/>
                <w:szCs w:val="20"/>
                <w:lang w:val="uk-UA"/>
              </w:rPr>
              <w:t>самовря</w:t>
            </w:r>
            <w:r w:rsidRPr="00CA057B">
              <w:rPr>
                <w:rStyle w:val="docdata"/>
                <w:color w:val="000000"/>
                <w:sz w:val="22"/>
                <w:szCs w:val="20"/>
                <w:lang w:val="uk-UA"/>
              </w:rPr>
              <w:t>дуванння</w:t>
            </w:r>
            <w:proofErr w:type="spellEnd"/>
            <w:r w:rsidRPr="00CA057B">
              <w:rPr>
                <w:rStyle w:val="docdata"/>
                <w:color w:val="000000"/>
                <w:sz w:val="22"/>
                <w:szCs w:val="20"/>
                <w:lang w:val="uk-UA"/>
              </w:rPr>
              <w:t xml:space="preserve"> та роботи в них</w:t>
            </w:r>
          </w:p>
        </w:tc>
      </w:tr>
      <w:tr w:rsidR="00984BBC" w:rsidRPr="00CA057B" w:rsidTr="000108F1">
        <w:trPr>
          <w:cantSplit/>
          <w:trHeight w:val="3090"/>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t>1.5</w:t>
            </w:r>
          </w:p>
        </w:tc>
        <w:tc>
          <w:tcPr>
            <w:tcW w:w="1842" w:type="dxa"/>
            <w:vAlign w:val="center"/>
          </w:tcPr>
          <w:p w:rsidR="00984BBC" w:rsidRPr="00CA057B" w:rsidRDefault="00984BBC" w:rsidP="000108F1">
            <w:pPr>
              <w:jc w:val="center"/>
              <w:rPr>
                <w:color w:val="333333"/>
                <w:shd w:val="clear" w:color="auto" w:fill="FFFFFF"/>
                <w:lang w:val="uk-UA"/>
              </w:rPr>
            </w:pPr>
            <w:r w:rsidRPr="00CA057B">
              <w:rPr>
                <w:color w:val="000000"/>
                <w:sz w:val="22"/>
                <w:lang w:val="uk-UA"/>
              </w:rPr>
              <w:t>Неформальна освіта дітей та молоді; підготовка лідерів молодіжного та дитячого громадського руху</w:t>
            </w:r>
          </w:p>
        </w:tc>
        <w:tc>
          <w:tcPr>
            <w:tcW w:w="2387" w:type="dxa"/>
            <w:gridSpan w:val="2"/>
            <w:vAlign w:val="center"/>
          </w:tcPr>
          <w:p w:rsidR="00984BBC" w:rsidRPr="00CA057B" w:rsidRDefault="00984BBC" w:rsidP="000108F1">
            <w:pPr>
              <w:jc w:val="both"/>
              <w:rPr>
                <w:rStyle w:val="docdata"/>
                <w:bCs/>
                <w:color w:val="000000"/>
                <w:szCs w:val="20"/>
                <w:lang w:val="uk-UA"/>
              </w:rPr>
            </w:pPr>
            <w:r w:rsidRPr="00CA057B">
              <w:rPr>
                <w:sz w:val="22"/>
                <w:lang w:val="uk-UA"/>
              </w:rPr>
              <w:t>Залучення дівчат і хлопців – лідерів учнівського та студентського самоврядування, до участі в тренінгах, навчаннях; сприяння участі в конкурсах молодіжних та учнівських (студентських) проєктів тощо</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Дівчата й хлопці – лідери уч</w:t>
            </w:r>
            <w:r w:rsidR="008E366C">
              <w:rPr>
                <w:bCs/>
                <w:sz w:val="22"/>
                <w:szCs w:val="22"/>
                <w:lang w:val="uk-UA"/>
              </w:rPr>
              <w:t>нівського та студентського само</w:t>
            </w:r>
            <w:r w:rsidRPr="00CA057B">
              <w:rPr>
                <w:bCs/>
                <w:sz w:val="22"/>
                <w:szCs w:val="22"/>
                <w:lang w:val="uk-UA"/>
              </w:rPr>
              <w:t>врядування</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Cs w:val="20"/>
                <w:lang w:val="uk-UA" w:eastAsia="uk-UA"/>
              </w:rPr>
            </w:pPr>
            <w:r w:rsidRPr="00CA057B">
              <w:rPr>
                <w:color w:val="000000"/>
                <w:sz w:val="22"/>
                <w:szCs w:val="20"/>
                <w:lang w:val="uk-UA" w:eastAsia="uk-UA"/>
              </w:rPr>
              <w:t>Відділ освіти, молоді та спорту міської ради, центр професійного розвитку педагогічних працівників</w:t>
            </w:r>
          </w:p>
        </w:tc>
        <w:tc>
          <w:tcPr>
            <w:tcW w:w="1254" w:type="dxa"/>
            <w:gridSpan w:val="3"/>
            <w:vAlign w:val="center"/>
          </w:tcPr>
          <w:p w:rsidR="00984BBC" w:rsidRPr="00CA057B" w:rsidRDefault="00984BBC" w:rsidP="000108F1">
            <w:pPr>
              <w:widowControl w:val="0"/>
              <w:jc w:val="center"/>
              <w:outlineLvl w:val="0"/>
              <w:rPr>
                <w:b/>
                <w:bCs/>
                <w:lang w:val="uk-UA"/>
              </w:rPr>
            </w:pPr>
            <w:r w:rsidRPr="00CA057B">
              <w:rPr>
                <w:rStyle w:val="docdata"/>
                <w:color w:val="000000"/>
                <w:sz w:val="22"/>
                <w:szCs w:val="20"/>
                <w:lang w:val="uk-UA"/>
              </w:rPr>
              <w:t>Бюджет Нов</w:t>
            </w:r>
            <w:r w:rsidR="00EA1173">
              <w:rPr>
                <w:rStyle w:val="docdata"/>
                <w:color w:val="000000"/>
                <w:sz w:val="22"/>
                <w:szCs w:val="20"/>
                <w:lang w:val="uk-UA"/>
              </w:rPr>
              <w:t>город-Сіверської міської терито</w:t>
            </w:r>
            <w:r w:rsidRPr="00CA057B">
              <w:rPr>
                <w:rStyle w:val="docdata"/>
                <w:color w:val="000000"/>
                <w:sz w:val="22"/>
                <w:szCs w:val="20"/>
                <w:lang w:val="uk-UA"/>
              </w:rPr>
              <w:t xml:space="preserve">ріальної громади, </w:t>
            </w:r>
            <w:r w:rsidRPr="00CA057B">
              <w:rPr>
                <w:sz w:val="22"/>
                <w:szCs w:val="22"/>
                <w:lang w:val="uk-UA"/>
              </w:rPr>
              <w:t>інш</w:t>
            </w:r>
            <w:r w:rsidR="00EA1173">
              <w:rPr>
                <w:sz w:val="22"/>
                <w:szCs w:val="22"/>
                <w:lang w:val="uk-UA"/>
              </w:rPr>
              <w:t>і джерела, не заборонені законо</w:t>
            </w:r>
            <w:r w:rsidRPr="00CA057B">
              <w:rPr>
                <w:sz w:val="22"/>
                <w:szCs w:val="22"/>
                <w:lang w:val="uk-UA"/>
              </w:rPr>
              <w:t>давством</w:t>
            </w:r>
          </w:p>
        </w:tc>
        <w:tc>
          <w:tcPr>
            <w:tcW w:w="729" w:type="dxa"/>
            <w:gridSpan w:val="3"/>
            <w:vAlign w:val="center"/>
          </w:tcPr>
          <w:p w:rsidR="00984BBC" w:rsidRPr="00CA057B" w:rsidRDefault="00984BBC" w:rsidP="000108F1">
            <w:pPr>
              <w:widowControl w:val="0"/>
              <w:jc w:val="center"/>
              <w:outlineLvl w:val="0"/>
              <w:rPr>
                <w:b/>
                <w:bCs/>
                <w:lang w:val="uk-UA"/>
              </w:rPr>
            </w:pPr>
            <w:r w:rsidRPr="00CA057B">
              <w:rPr>
                <w:b/>
                <w:bCs/>
                <w:sz w:val="22"/>
                <w:szCs w:val="22"/>
                <w:lang w:val="uk-UA"/>
              </w:rPr>
              <w:t>2,0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2,0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5,0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5,0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14,0</w:t>
            </w:r>
          </w:p>
        </w:tc>
        <w:tc>
          <w:tcPr>
            <w:tcW w:w="1694" w:type="dxa"/>
            <w:gridSpan w:val="2"/>
            <w:vAlign w:val="center"/>
          </w:tcPr>
          <w:p w:rsidR="00984BBC" w:rsidRPr="00CA057B" w:rsidRDefault="00984BBC" w:rsidP="000108F1">
            <w:pPr>
              <w:widowControl w:val="0"/>
              <w:jc w:val="center"/>
              <w:outlineLvl w:val="0"/>
              <w:rPr>
                <w:rStyle w:val="docdata"/>
                <w:color w:val="000000"/>
                <w:sz w:val="20"/>
                <w:szCs w:val="20"/>
                <w:lang w:val="uk-UA"/>
              </w:rPr>
            </w:pPr>
            <w:r w:rsidRPr="00CA057B">
              <w:rPr>
                <w:rStyle w:val="docdata"/>
                <w:color w:val="000000"/>
                <w:sz w:val="20"/>
                <w:szCs w:val="20"/>
                <w:lang w:val="uk-UA"/>
              </w:rPr>
              <w:t>Потужна команда лідерів учнівського та студентського самоврядування, здатна до розвитку молодіжної політики громади</w:t>
            </w:r>
          </w:p>
        </w:tc>
      </w:tr>
      <w:tr w:rsidR="00984BBC" w:rsidRPr="00CA057B" w:rsidTr="000108F1">
        <w:trPr>
          <w:cantSplit/>
          <w:trHeight w:val="2009"/>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lastRenderedPageBreak/>
              <w:t>1.6</w:t>
            </w:r>
          </w:p>
        </w:tc>
        <w:tc>
          <w:tcPr>
            <w:tcW w:w="1842" w:type="dxa"/>
            <w:vAlign w:val="center"/>
          </w:tcPr>
          <w:p w:rsidR="00984BBC" w:rsidRPr="00CA057B" w:rsidRDefault="00984BBC" w:rsidP="000108F1">
            <w:pPr>
              <w:widowControl w:val="0"/>
              <w:jc w:val="center"/>
              <w:outlineLvl w:val="0"/>
              <w:rPr>
                <w:rStyle w:val="docdata"/>
                <w:bCs/>
                <w:color w:val="000000"/>
                <w:szCs w:val="20"/>
                <w:lang w:val="uk-UA"/>
              </w:rPr>
            </w:pPr>
            <w:r w:rsidRPr="00CA057B">
              <w:rPr>
                <w:rStyle w:val="docdata"/>
                <w:bCs/>
                <w:color w:val="000000"/>
                <w:sz w:val="22"/>
                <w:szCs w:val="20"/>
                <w:lang w:val="uk-UA"/>
              </w:rPr>
              <w:t xml:space="preserve">Здійснення експертно-аналітичних, </w:t>
            </w:r>
            <w:r w:rsidRPr="00CA057B">
              <w:rPr>
                <w:rStyle w:val="docdata"/>
                <w:bCs/>
                <w:color w:val="000000"/>
                <w:sz w:val="20"/>
                <w:szCs w:val="20"/>
                <w:lang w:val="uk-UA"/>
              </w:rPr>
              <w:t xml:space="preserve">інформаційних </w:t>
            </w:r>
            <w:r w:rsidRPr="00CA057B">
              <w:rPr>
                <w:rStyle w:val="docdata"/>
                <w:bCs/>
                <w:color w:val="000000"/>
                <w:sz w:val="22"/>
                <w:szCs w:val="20"/>
                <w:lang w:val="uk-UA"/>
              </w:rPr>
              <w:t>та підсумкових оціночних заходів</w:t>
            </w:r>
          </w:p>
        </w:tc>
        <w:tc>
          <w:tcPr>
            <w:tcW w:w="2387" w:type="dxa"/>
            <w:gridSpan w:val="2"/>
            <w:vAlign w:val="center"/>
          </w:tcPr>
          <w:p w:rsidR="00984BBC" w:rsidRPr="00CA057B" w:rsidRDefault="00984BBC" w:rsidP="000108F1">
            <w:pPr>
              <w:widowControl w:val="0"/>
              <w:jc w:val="both"/>
              <w:outlineLvl w:val="0"/>
              <w:rPr>
                <w:rStyle w:val="docdata"/>
                <w:bCs/>
                <w:color w:val="000000"/>
                <w:szCs w:val="20"/>
                <w:lang w:val="uk-UA"/>
              </w:rPr>
            </w:pPr>
            <w:r w:rsidRPr="00CA057B">
              <w:rPr>
                <w:rStyle w:val="docdata"/>
                <w:bCs/>
                <w:color w:val="000000"/>
                <w:sz w:val="22"/>
                <w:szCs w:val="20"/>
                <w:lang w:val="uk-UA"/>
              </w:rPr>
              <w:t>Проведення дослідження щодо інтересів, цінностей та потреб молоді і пріоритетів молодіжної політики</w:t>
            </w:r>
          </w:p>
        </w:tc>
        <w:tc>
          <w:tcPr>
            <w:tcW w:w="1565" w:type="dxa"/>
            <w:gridSpan w:val="2"/>
            <w:vAlign w:val="center"/>
          </w:tcPr>
          <w:p w:rsidR="00984BBC" w:rsidRPr="00CA057B" w:rsidRDefault="00984BBC" w:rsidP="000108F1">
            <w:pPr>
              <w:widowControl w:val="0"/>
              <w:jc w:val="center"/>
              <w:outlineLvl w:val="0"/>
              <w:rPr>
                <w:b/>
                <w:bCs/>
                <w:lang w:val="uk-UA"/>
              </w:rPr>
            </w:pPr>
            <w:r w:rsidRPr="00CA057B">
              <w:rPr>
                <w:bCs/>
                <w:sz w:val="22"/>
                <w:szCs w:val="22"/>
                <w:lang w:val="uk-UA"/>
              </w:rPr>
              <w:t>Чоловіче та жіноче населення громади віком від 14 до 35 років</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Cs w:val="20"/>
                <w:lang w:val="uk-UA" w:eastAsia="uk-UA"/>
              </w:rPr>
            </w:pPr>
            <w:r w:rsidRPr="00CA057B">
              <w:rPr>
                <w:color w:val="000000"/>
                <w:sz w:val="22"/>
                <w:szCs w:val="20"/>
                <w:lang w:val="uk-UA" w:eastAsia="uk-UA"/>
              </w:rPr>
              <w:t>Відділ освіти, молоді та спорту, міська рада, сектор роботи з громадськістю та з питань діяльності ЗМІ міської ради</w:t>
            </w:r>
          </w:p>
        </w:tc>
        <w:tc>
          <w:tcPr>
            <w:tcW w:w="1254" w:type="dxa"/>
            <w:gridSpan w:val="3"/>
            <w:vAlign w:val="center"/>
          </w:tcPr>
          <w:p w:rsidR="00984BBC" w:rsidRPr="00CA057B" w:rsidRDefault="00EA1173" w:rsidP="000108F1">
            <w:pPr>
              <w:widowControl w:val="0"/>
              <w:jc w:val="center"/>
              <w:outlineLvl w:val="0"/>
              <w:rPr>
                <w:b/>
                <w:bCs/>
                <w:lang w:val="uk-UA"/>
              </w:rPr>
            </w:pPr>
            <w:r>
              <w:rPr>
                <w:rStyle w:val="docdata"/>
                <w:color w:val="000000"/>
                <w:sz w:val="22"/>
                <w:szCs w:val="20"/>
                <w:lang w:val="uk-UA"/>
              </w:rPr>
              <w:t>Не потребує фінансу</w:t>
            </w:r>
            <w:r w:rsidR="00984BBC" w:rsidRPr="00CA057B">
              <w:rPr>
                <w:rStyle w:val="docdata"/>
                <w:color w:val="000000"/>
                <w:sz w:val="22"/>
                <w:szCs w:val="20"/>
                <w:lang w:val="uk-UA"/>
              </w:rPr>
              <w:t>вання</w:t>
            </w:r>
          </w:p>
        </w:tc>
        <w:tc>
          <w:tcPr>
            <w:tcW w:w="729" w:type="dxa"/>
            <w:gridSpan w:val="3"/>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694" w:type="dxa"/>
            <w:gridSpan w:val="2"/>
            <w:vAlign w:val="center"/>
          </w:tcPr>
          <w:p w:rsidR="00984BBC" w:rsidRPr="00CA057B" w:rsidRDefault="00984BBC" w:rsidP="000108F1">
            <w:pPr>
              <w:pStyle w:val="1958"/>
              <w:spacing w:before="0" w:beforeAutospacing="0" w:after="0" w:afterAutospacing="0"/>
              <w:jc w:val="center"/>
              <w:rPr>
                <w:rStyle w:val="docdata"/>
                <w:color w:val="000000"/>
                <w:sz w:val="20"/>
                <w:szCs w:val="20"/>
              </w:rPr>
            </w:pPr>
            <w:r w:rsidRPr="00CA057B">
              <w:rPr>
                <w:color w:val="000000"/>
                <w:sz w:val="22"/>
                <w:szCs w:val="20"/>
              </w:rPr>
              <w:t>Урахування думки молоді під час ухвалення рішень владою</w:t>
            </w:r>
          </w:p>
        </w:tc>
      </w:tr>
      <w:tr w:rsidR="00984BBC" w:rsidRPr="00CA057B" w:rsidTr="000108F1">
        <w:trPr>
          <w:cantSplit/>
          <w:trHeight w:val="2762"/>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t>1.7</w:t>
            </w:r>
          </w:p>
        </w:tc>
        <w:tc>
          <w:tcPr>
            <w:tcW w:w="1842" w:type="dxa"/>
            <w:vAlign w:val="center"/>
          </w:tcPr>
          <w:p w:rsidR="00984BBC" w:rsidRPr="00CA057B" w:rsidRDefault="008E366C" w:rsidP="000108F1">
            <w:pPr>
              <w:widowControl w:val="0"/>
              <w:jc w:val="center"/>
              <w:outlineLvl w:val="0"/>
              <w:rPr>
                <w:rStyle w:val="docdata"/>
                <w:bCs/>
                <w:color w:val="000000"/>
                <w:szCs w:val="20"/>
                <w:lang w:val="uk-UA"/>
              </w:rPr>
            </w:pPr>
            <w:r>
              <w:rPr>
                <w:color w:val="333333"/>
                <w:shd w:val="clear" w:color="auto" w:fill="FFFFFF"/>
                <w:lang w:val="uk-UA"/>
              </w:rPr>
              <w:t xml:space="preserve">Підвищення рівня </w:t>
            </w:r>
            <w:proofErr w:type="spellStart"/>
            <w:r>
              <w:rPr>
                <w:color w:val="333333"/>
                <w:shd w:val="clear" w:color="auto" w:fill="FFFFFF"/>
                <w:lang w:val="uk-UA"/>
              </w:rPr>
              <w:t>компетент</w:t>
            </w:r>
            <w:r w:rsidR="00984BBC" w:rsidRPr="00CA057B">
              <w:rPr>
                <w:color w:val="333333"/>
                <w:shd w:val="clear" w:color="auto" w:fill="FFFFFF"/>
                <w:lang w:val="uk-UA"/>
              </w:rPr>
              <w:t>носте</w:t>
            </w:r>
            <w:r>
              <w:rPr>
                <w:color w:val="333333"/>
                <w:shd w:val="clear" w:color="auto" w:fill="FFFFFF"/>
                <w:lang w:val="uk-UA"/>
              </w:rPr>
              <w:t>й</w:t>
            </w:r>
            <w:proofErr w:type="spellEnd"/>
            <w:r>
              <w:rPr>
                <w:color w:val="333333"/>
                <w:shd w:val="clear" w:color="auto" w:fill="FFFFFF"/>
                <w:lang w:val="uk-UA"/>
              </w:rPr>
              <w:t xml:space="preserve"> молоді, у тому числі громадян</w:t>
            </w:r>
            <w:r w:rsidR="00984BBC" w:rsidRPr="00CA057B">
              <w:rPr>
                <w:color w:val="333333"/>
                <w:shd w:val="clear" w:color="auto" w:fill="FFFFFF"/>
                <w:lang w:val="uk-UA"/>
              </w:rPr>
              <w:t>ських</w:t>
            </w:r>
          </w:p>
        </w:tc>
        <w:tc>
          <w:tcPr>
            <w:tcW w:w="2387" w:type="dxa"/>
            <w:gridSpan w:val="2"/>
            <w:vAlign w:val="center"/>
          </w:tcPr>
          <w:p w:rsidR="00984BBC" w:rsidRPr="00CA057B" w:rsidRDefault="00984BBC" w:rsidP="000108F1">
            <w:pPr>
              <w:widowControl w:val="0"/>
              <w:outlineLvl w:val="0"/>
              <w:rPr>
                <w:rStyle w:val="docdata"/>
                <w:bCs/>
                <w:color w:val="000000"/>
                <w:szCs w:val="20"/>
                <w:lang w:val="uk-UA"/>
              </w:rPr>
            </w:pPr>
            <w:r w:rsidRPr="00CA057B">
              <w:rPr>
                <w:rStyle w:val="docdata"/>
                <w:color w:val="000000"/>
                <w:sz w:val="22"/>
                <w:szCs w:val="20"/>
                <w:lang w:val="uk-UA"/>
              </w:rPr>
              <w:t xml:space="preserve">Сприяння проведенню мотиваційних зустрічей з відомими людьми, бізнесменами, успішними молодими людьми, організація молодіжних тренінгів з </w:t>
            </w:r>
            <w:proofErr w:type="spellStart"/>
            <w:r w:rsidRPr="00CA057B">
              <w:rPr>
                <w:rStyle w:val="docdata"/>
                <w:color w:val="000000"/>
                <w:sz w:val="22"/>
                <w:szCs w:val="20"/>
                <w:lang w:val="uk-UA"/>
              </w:rPr>
              <w:t>волонтерства</w:t>
            </w:r>
            <w:proofErr w:type="spellEnd"/>
            <w:r w:rsidRPr="00CA057B">
              <w:rPr>
                <w:rStyle w:val="docdata"/>
                <w:color w:val="000000"/>
                <w:sz w:val="22"/>
                <w:szCs w:val="20"/>
                <w:lang w:val="uk-UA"/>
              </w:rPr>
              <w:t>, командної роботи тощо</w:t>
            </w:r>
          </w:p>
        </w:tc>
        <w:tc>
          <w:tcPr>
            <w:tcW w:w="1565" w:type="dxa"/>
            <w:gridSpan w:val="2"/>
            <w:vAlign w:val="center"/>
          </w:tcPr>
          <w:p w:rsidR="00984BBC" w:rsidRPr="00CA057B" w:rsidRDefault="00984BBC" w:rsidP="000108F1">
            <w:pPr>
              <w:widowControl w:val="0"/>
              <w:jc w:val="center"/>
              <w:outlineLvl w:val="0"/>
              <w:rPr>
                <w:b/>
                <w:bCs/>
                <w:lang w:val="uk-UA"/>
              </w:rPr>
            </w:pPr>
            <w:r w:rsidRPr="00CA057B">
              <w:rPr>
                <w:bCs/>
                <w:sz w:val="22"/>
                <w:szCs w:val="22"/>
                <w:lang w:val="uk-UA"/>
              </w:rPr>
              <w:t>Чоловіче та жіноче населення громади віком від 14 до 35 років</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Cs w:val="20"/>
                <w:lang w:val="uk-UA" w:eastAsia="uk-UA"/>
              </w:rPr>
            </w:pPr>
            <w:r w:rsidRPr="00CA057B">
              <w:rPr>
                <w:color w:val="000000"/>
                <w:sz w:val="22"/>
                <w:szCs w:val="20"/>
                <w:lang w:val="uk-UA" w:eastAsia="uk-UA"/>
              </w:rPr>
              <w:t>Відділ освіти, молоді та спорту, міська рада, центр професійного розвитку педагогічних працівників</w:t>
            </w:r>
          </w:p>
        </w:tc>
        <w:tc>
          <w:tcPr>
            <w:tcW w:w="1254" w:type="dxa"/>
            <w:gridSpan w:val="3"/>
            <w:vAlign w:val="center"/>
          </w:tcPr>
          <w:p w:rsidR="00984BBC" w:rsidRPr="00CA057B" w:rsidRDefault="00EA1173" w:rsidP="000108F1">
            <w:pPr>
              <w:widowControl w:val="0"/>
              <w:jc w:val="center"/>
              <w:outlineLvl w:val="0"/>
              <w:rPr>
                <w:b/>
                <w:bCs/>
                <w:lang w:val="uk-UA"/>
              </w:rPr>
            </w:pPr>
            <w:r>
              <w:rPr>
                <w:rStyle w:val="docdata"/>
                <w:color w:val="000000"/>
                <w:sz w:val="22"/>
                <w:szCs w:val="20"/>
                <w:lang w:val="uk-UA"/>
              </w:rPr>
              <w:t>Не потребує фінансу</w:t>
            </w:r>
            <w:r w:rsidR="00984BBC" w:rsidRPr="00CA057B">
              <w:rPr>
                <w:rStyle w:val="docdata"/>
                <w:color w:val="000000"/>
                <w:sz w:val="22"/>
                <w:szCs w:val="20"/>
                <w:lang w:val="uk-UA"/>
              </w:rPr>
              <w:t>вання</w:t>
            </w:r>
          </w:p>
        </w:tc>
        <w:tc>
          <w:tcPr>
            <w:tcW w:w="729" w:type="dxa"/>
            <w:gridSpan w:val="3"/>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694" w:type="dxa"/>
            <w:gridSpan w:val="2"/>
            <w:vAlign w:val="center"/>
          </w:tcPr>
          <w:p w:rsidR="00984BBC" w:rsidRPr="00CA057B" w:rsidRDefault="00984BBC" w:rsidP="000108F1">
            <w:pPr>
              <w:pStyle w:val="1958"/>
              <w:spacing w:before="0" w:beforeAutospacing="0" w:after="0" w:afterAutospacing="0"/>
              <w:jc w:val="center"/>
              <w:rPr>
                <w:color w:val="000000"/>
                <w:szCs w:val="20"/>
              </w:rPr>
            </w:pPr>
            <w:r w:rsidRPr="00CA057B">
              <w:rPr>
                <w:color w:val="000000"/>
                <w:sz w:val="22"/>
                <w:szCs w:val="20"/>
              </w:rPr>
              <w:t>Збільшення кількості компетентної молоді, готової до розбудови громади</w:t>
            </w:r>
          </w:p>
        </w:tc>
      </w:tr>
      <w:tr w:rsidR="00984BBC" w:rsidRPr="00CA057B" w:rsidTr="000108F1">
        <w:trPr>
          <w:gridAfter w:val="1"/>
          <w:wAfter w:w="26" w:type="dxa"/>
          <w:cantSplit/>
          <w:trHeight w:val="461"/>
        </w:trPr>
        <w:tc>
          <w:tcPr>
            <w:tcW w:w="10531" w:type="dxa"/>
            <w:gridSpan w:val="13"/>
            <w:vAlign w:val="center"/>
          </w:tcPr>
          <w:p w:rsidR="00984BBC" w:rsidRPr="00CA057B" w:rsidRDefault="00984BBC" w:rsidP="000108F1">
            <w:pPr>
              <w:widowControl w:val="0"/>
              <w:ind w:left="113" w:right="113"/>
              <w:jc w:val="center"/>
              <w:outlineLvl w:val="0"/>
              <w:rPr>
                <w:rStyle w:val="docdata"/>
                <w:b/>
                <w:color w:val="000000"/>
                <w:szCs w:val="20"/>
                <w:lang w:val="uk-UA"/>
              </w:rPr>
            </w:pPr>
            <w:r w:rsidRPr="00CA057B">
              <w:rPr>
                <w:rStyle w:val="docdata"/>
                <w:b/>
                <w:color w:val="000000"/>
                <w:sz w:val="22"/>
                <w:szCs w:val="20"/>
                <w:lang w:val="uk-UA"/>
              </w:rPr>
              <w:t>Усього за напрямом 1</w:t>
            </w:r>
          </w:p>
        </w:tc>
        <w:tc>
          <w:tcPr>
            <w:tcW w:w="732" w:type="dxa"/>
            <w:gridSpan w:val="3"/>
            <w:vAlign w:val="center"/>
          </w:tcPr>
          <w:p w:rsidR="00984BBC" w:rsidRPr="00CA057B" w:rsidRDefault="00984BBC" w:rsidP="000108F1">
            <w:pPr>
              <w:jc w:val="center"/>
              <w:rPr>
                <w:b/>
                <w:bCs/>
                <w:color w:val="000000"/>
                <w:lang w:val="uk-UA"/>
              </w:rPr>
            </w:pPr>
            <w:r w:rsidRPr="00CA057B">
              <w:rPr>
                <w:b/>
                <w:bCs/>
                <w:color w:val="000000"/>
                <w:sz w:val="22"/>
                <w:szCs w:val="22"/>
                <w:lang w:val="uk-UA"/>
              </w:rPr>
              <w:t>11,0</w:t>
            </w:r>
          </w:p>
        </w:tc>
        <w:tc>
          <w:tcPr>
            <w:tcW w:w="706" w:type="dxa"/>
            <w:gridSpan w:val="2"/>
            <w:vAlign w:val="center"/>
          </w:tcPr>
          <w:p w:rsidR="00984BBC" w:rsidRPr="00CA057B" w:rsidRDefault="00984BBC" w:rsidP="000108F1">
            <w:pPr>
              <w:jc w:val="center"/>
              <w:rPr>
                <w:b/>
                <w:bCs/>
                <w:color w:val="000000"/>
                <w:lang w:val="uk-UA"/>
              </w:rPr>
            </w:pPr>
            <w:r w:rsidRPr="00CA057B">
              <w:rPr>
                <w:b/>
                <w:bCs/>
                <w:color w:val="000000"/>
                <w:sz w:val="22"/>
                <w:szCs w:val="22"/>
                <w:lang w:val="uk-UA"/>
              </w:rPr>
              <w:t>12,0</w:t>
            </w:r>
          </w:p>
        </w:tc>
        <w:tc>
          <w:tcPr>
            <w:tcW w:w="706" w:type="dxa"/>
            <w:gridSpan w:val="2"/>
            <w:vAlign w:val="center"/>
          </w:tcPr>
          <w:p w:rsidR="00984BBC" w:rsidRPr="00CA057B" w:rsidRDefault="00984BBC" w:rsidP="000108F1">
            <w:pPr>
              <w:jc w:val="center"/>
              <w:rPr>
                <w:b/>
                <w:bCs/>
                <w:color w:val="000000"/>
                <w:lang w:val="uk-UA"/>
              </w:rPr>
            </w:pPr>
            <w:r w:rsidRPr="00CA057B">
              <w:rPr>
                <w:b/>
                <w:bCs/>
                <w:color w:val="000000"/>
                <w:sz w:val="22"/>
                <w:szCs w:val="22"/>
                <w:lang w:val="uk-UA"/>
              </w:rPr>
              <w:t>17,0</w:t>
            </w:r>
          </w:p>
        </w:tc>
        <w:tc>
          <w:tcPr>
            <w:tcW w:w="705" w:type="dxa"/>
            <w:gridSpan w:val="2"/>
            <w:vAlign w:val="center"/>
          </w:tcPr>
          <w:p w:rsidR="00984BBC" w:rsidRPr="00CA057B" w:rsidRDefault="00984BBC" w:rsidP="000108F1">
            <w:pPr>
              <w:jc w:val="center"/>
              <w:rPr>
                <w:b/>
                <w:bCs/>
                <w:color w:val="000000"/>
                <w:lang w:val="uk-UA"/>
              </w:rPr>
            </w:pPr>
            <w:r w:rsidRPr="00CA057B">
              <w:rPr>
                <w:b/>
                <w:bCs/>
                <w:color w:val="000000"/>
                <w:sz w:val="22"/>
                <w:szCs w:val="22"/>
                <w:lang w:val="uk-UA"/>
              </w:rPr>
              <w:t>17,0</w:t>
            </w:r>
          </w:p>
        </w:tc>
        <w:tc>
          <w:tcPr>
            <w:tcW w:w="847" w:type="dxa"/>
            <w:gridSpan w:val="4"/>
            <w:vAlign w:val="center"/>
          </w:tcPr>
          <w:p w:rsidR="00984BBC" w:rsidRPr="00CA057B" w:rsidRDefault="00984BBC" w:rsidP="000108F1">
            <w:pPr>
              <w:jc w:val="center"/>
              <w:rPr>
                <w:b/>
                <w:bCs/>
                <w:color w:val="000000"/>
                <w:lang w:val="uk-UA"/>
              </w:rPr>
            </w:pPr>
            <w:r w:rsidRPr="00CA057B">
              <w:rPr>
                <w:b/>
                <w:bCs/>
                <w:color w:val="000000"/>
                <w:sz w:val="22"/>
                <w:szCs w:val="22"/>
                <w:lang w:val="uk-UA"/>
              </w:rPr>
              <w:t>57,0</w:t>
            </w:r>
          </w:p>
        </w:tc>
        <w:tc>
          <w:tcPr>
            <w:tcW w:w="1691" w:type="dxa"/>
            <w:gridSpan w:val="2"/>
            <w:vAlign w:val="center"/>
          </w:tcPr>
          <w:p w:rsidR="00984BBC" w:rsidRPr="00CA057B" w:rsidRDefault="00984BBC" w:rsidP="000108F1">
            <w:pPr>
              <w:pStyle w:val="1958"/>
              <w:spacing w:before="0" w:beforeAutospacing="0" w:after="0" w:afterAutospacing="0"/>
              <w:jc w:val="center"/>
              <w:rPr>
                <w:b/>
                <w:color w:val="000000"/>
                <w:szCs w:val="20"/>
              </w:rPr>
            </w:pPr>
          </w:p>
        </w:tc>
      </w:tr>
      <w:tr w:rsidR="00984BBC" w:rsidRPr="00CA057B" w:rsidTr="000108F1">
        <w:trPr>
          <w:gridAfter w:val="1"/>
          <w:wAfter w:w="26" w:type="dxa"/>
          <w:cantSplit/>
          <w:trHeight w:val="353"/>
        </w:trPr>
        <w:tc>
          <w:tcPr>
            <w:tcW w:w="15918" w:type="dxa"/>
            <w:gridSpan w:val="28"/>
            <w:vAlign w:val="center"/>
          </w:tcPr>
          <w:p w:rsidR="00984BBC" w:rsidRPr="00CA057B" w:rsidRDefault="00984BBC" w:rsidP="000108F1">
            <w:pPr>
              <w:pStyle w:val="1958"/>
              <w:keepNext/>
              <w:spacing w:before="0" w:beforeAutospacing="0" w:after="0" w:afterAutospacing="0"/>
              <w:jc w:val="center"/>
              <w:rPr>
                <w:b/>
                <w:color w:val="000000"/>
                <w:szCs w:val="20"/>
              </w:rPr>
            </w:pPr>
            <w:r w:rsidRPr="00CA057B">
              <w:rPr>
                <w:rStyle w:val="docdata"/>
                <w:b/>
                <w:color w:val="000000"/>
                <w:sz w:val="22"/>
                <w:szCs w:val="20"/>
              </w:rPr>
              <w:lastRenderedPageBreak/>
              <w:t>2. Підвищення привабливості громади для молоді та всебічна підтримка молоді</w:t>
            </w:r>
          </w:p>
        </w:tc>
      </w:tr>
      <w:tr w:rsidR="00984BBC" w:rsidRPr="00135066" w:rsidTr="000108F1">
        <w:trPr>
          <w:cantSplit/>
          <w:trHeight w:val="3407"/>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t>2.1</w:t>
            </w:r>
          </w:p>
        </w:tc>
        <w:tc>
          <w:tcPr>
            <w:tcW w:w="1842" w:type="dxa"/>
            <w:vAlign w:val="center"/>
          </w:tcPr>
          <w:p w:rsidR="00984BBC" w:rsidRPr="00CA057B" w:rsidRDefault="00984BBC" w:rsidP="000108F1">
            <w:pPr>
              <w:jc w:val="center"/>
              <w:rPr>
                <w:color w:val="000000"/>
                <w:szCs w:val="20"/>
                <w:lang w:val="uk-UA"/>
              </w:rPr>
            </w:pPr>
            <w:r w:rsidRPr="00CA057B">
              <w:rPr>
                <w:color w:val="000000"/>
                <w:sz w:val="22"/>
                <w:szCs w:val="20"/>
                <w:lang w:val="uk-UA"/>
              </w:rPr>
              <w:t>Патріотичне виховання молоді громади</w:t>
            </w:r>
          </w:p>
        </w:tc>
        <w:tc>
          <w:tcPr>
            <w:tcW w:w="2387" w:type="dxa"/>
            <w:gridSpan w:val="2"/>
          </w:tcPr>
          <w:p w:rsidR="00984BBC" w:rsidRPr="00CA057B" w:rsidRDefault="00984BBC" w:rsidP="000108F1">
            <w:pPr>
              <w:rPr>
                <w:color w:val="000000"/>
                <w:sz w:val="20"/>
                <w:szCs w:val="20"/>
                <w:lang w:val="uk-UA"/>
              </w:rPr>
            </w:pPr>
            <w:r w:rsidRPr="00CA057B">
              <w:rPr>
                <w:color w:val="000000"/>
                <w:sz w:val="22"/>
                <w:szCs w:val="20"/>
                <w:lang w:val="uk-UA"/>
              </w:rPr>
              <w:t xml:space="preserve">Проведення заходів, спрямованих на популяризацію та відродження козацтва, та заходів військово-патріотичного спрямування, зокрема військово-спортивних ігор «Я – патріот», «Сокіл («Джура»), </w:t>
            </w:r>
            <w:proofErr w:type="spellStart"/>
            <w:r w:rsidRPr="00CA057B">
              <w:rPr>
                <w:color w:val="000000"/>
                <w:sz w:val="22"/>
                <w:szCs w:val="20"/>
                <w:lang w:val="uk-UA"/>
              </w:rPr>
              <w:t>спартакіад</w:t>
            </w:r>
            <w:proofErr w:type="spellEnd"/>
            <w:r w:rsidRPr="00CA057B">
              <w:rPr>
                <w:color w:val="000000"/>
                <w:sz w:val="22"/>
                <w:szCs w:val="20"/>
                <w:lang w:val="uk-UA"/>
              </w:rPr>
              <w:t xml:space="preserve"> допризовної молоді, акцій до Дня захисника України, акцій на підтримку учасників АТО (ООС) «Привітальна листівка солдатові», «Герої живуть поруч» тощо</w:t>
            </w:r>
          </w:p>
        </w:tc>
        <w:tc>
          <w:tcPr>
            <w:tcW w:w="1565" w:type="dxa"/>
            <w:gridSpan w:val="2"/>
            <w:vAlign w:val="center"/>
          </w:tcPr>
          <w:p w:rsidR="00984BBC" w:rsidRPr="00CA057B" w:rsidRDefault="00984BBC" w:rsidP="000108F1">
            <w:pPr>
              <w:widowControl w:val="0"/>
              <w:jc w:val="center"/>
              <w:outlineLvl w:val="0"/>
              <w:rPr>
                <w:b/>
                <w:bCs/>
                <w:lang w:val="uk-UA"/>
              </w:rPr>
            </w:pPr>
            <w:r w:rsidRPr="00CA057B">
              <w:rPr>
                <w:bCs/>
                <w:sz w:val="22"/>
                <w:szCs w:val="22"/>
                <w:lang w:val="uk-UA"/>
              </w:rPr>
              <w:t>Учні та учениці, вихованці та вихованки, студенти та студентки закладів освіти громади</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Cs w:val="20"/>
                <w:lang w:val="uk-UA" w:eastAsia="uk-UA"/>
              </w:rPr>
            </w:pPr>
            <w:r w:rsidRPr="00CA057B">
              <w:rPr>
                <w:color w:val="000000"/>
                <w:sz w:val="22"/>
                <w:szCs w:val="20"/>
                <w:lang w:val="uk-UA" w:eastAsia="uk-UA"/>
              </w:rPr>
              <w:t>Відділ освіти, молоді та спорту, центр професійного розвитку педагогічних працівників, відділ культури, туризму міської ради</w:t>
            </w:r>
          </w:p>
        </w:tc>
        <w:tc>
          <w:tcPr>
            <w:tcW w:w="1277" w:type="dxa"/>
            <w:gridSpan w:val="4"/>
            <w:vAlign w:val="center"/>
          </w:tcPr>
          <w:p w:rsidR="00984BBC" w:rsidRPr="00CA057B" w:rsidRDefault="00984BBC" w:rsidP="000108F1">
            <w:pPr>
              <w:widowControl w:val="0"/>
              <w:jc w:val="center"/>
              <w:outlineLvl w:val="0"/>
              <w:rPr>
                <w:b/>
                <w:bCs/>
                <w:lang w:val="uk-UA"/>
              </w:rPr>
            </w:pPr>
            <w:r w:rsidRPr="00CA057B">
              <w:rPr>
                <w:rStyle w:val="docdata"/>
                <w:color w:val="000000"/>
                <w:sz w:val="22"/>
                <w:szCs w:val="20"/>
                <w:lang w:val="uk-UA"/>
              </w:rPr>
              <w:t>Бюджет Нов</w:t>
            </w:r>
            <w:r w:rsidR="00EA1173">
              <w:rPr>
                <w:rStyle w:val="docdata"/>
                <w:color w:val="000000"/>
                <w:sz w:val="22"/>
                <w:szCs w:val="20"/>
                <w:lang w:val="uk-UA"/>
              </w:rPr>
              <w:t>город-Сіверської міської терито</w:t>
            </w:r>
            <w:r w:rsidRPr="00CA057B">
              <w:rPr>
                <w:rStyle w:val="docdata"/>
                <w:color w:val="000000"/>
                <w:sz w:val="22"/>
                <w:szCs w:val="20"/>
                <w:lang w:val="uk-UA"/>
              </w:rPr>
              <w:t xml:space="preserve">ріальної громади, </w:t>
            </w:r>
            <w:r w:rsidRPr="00CA057B">
              <w:rPr>
                <w:sz w:val="22"/>
                <w:szCs w:val="22"/>
                <w:lang w:val="uk-UA"/>
              </w:rPr>
              <w:t>інш</w:t>
            </w:r>
            <w:r w:rsidR="00EA1173">
              <w:rPr>
                <w:sz w:val="22"/>
                <w:szCs w:val="22"/>
                <w:lang w:val="uk-UA"/>
              </w:rPr>
              <w:t>і джерела, не заборонені законо</w:t>
            </w:r>
            <w:r w:rsidRPr="00CA057B">
              <w:rPr>
                <w:sz w:val="22"/>
                <w:szCs w:val="22"/>
                <w:lang w:val="uk-UA"/>
              </w:rPr>
              <w:t>давством</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35,0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35,0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38,0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40,0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148,0</w:t>
            </w:r>
          </w:p>
        </w:tc>
        <w:tc>
          <w:tcPr>
            <w:tcW w:w="1694" w:type="dxa"/>
            <w:gridSpan w:val="2"/>
            <w:vAlign w:val="center"/>
          </w:tcPr>
          <w:p w:rsidR="00984BBC" w:rsidRPr="00CA057B" w:rsidRDefault="00984BBC" w:rsidP="000108F1">
            <w:pPr>
              <w:pStyle w:val="1958"/>
              <w:spacing w:before="0" w:beforeAutospacing="0" w:after="0" w:afterAutospacing="0"/>
              <w:jc w:val="center"/>
              <w:rPr>
                <w:color w:val="000000"/>
                <w:szCs w:val="20"/>
              </w:rPr>
            </w:pPr>
            <w:r w:rsidRPr="00CA057B">
              <w:rPr>
                <w:color w:val="000000"/>
                <w:sz w:val="22"/>
                <w:szCs w:val="20"/>
              </w:rPr>
              <w:t>Збільшення кількості патріотично свідомої молоді громади, розвиток волонтерського руху на підтримку воїнів України</w:t>
            </w:r>
          </w:p>
        </w:tc>
      </w:tr>
      <w:tr w:rsidR="00984BBC" w:rsidRPr="00CA057B" w:rsidTr="000108F1">
        <w:trPr>
          <w:cantSplit/>
          <w:trHeight w:val="2434"/>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lastRenderedPageBreak/>
              <w:t>2.2</w:t>
            </w:r>
          </w:p>
        </w:tc>
        <w:tc>
          <w:tcPr>
            <w:tcW w:w="1842" w:type="dxa"/>
            <w:vAlign w:val="center"/>
          </w:tcPr>
          <w:p w:rsidR="00984BBC" w:rsidRPr="00CA057B" w:rsidRDefault="00984BBC" w:rsidP="000108F1">
            <w:pPr>
              <w:pStyle w:val="a3"/>
              <w:spacing w:before="0" w:after="0"/>
              <w:jc w:val="center"/>
              <w:rPr>
                <w:bCs/>
                <w:color w:val="000000"/>
                <w:lang w:val="uk-UA"/>
              </w:rPr>
            </w:pPr>
            <w:r w:rsidRPr="00CA057B">
              <w:rPr>
                <w:color w:val="000000"/>
                <w:sz w:val="22"/>
                <w:szCs w:val="20"/>
                <w:lang w:val="uk-UA"/>
              </w:rPr>
              <w:t>Патріотичне виховання молоді громади</w:t>
            </w:r>
          </w:p>
        </w:tc>
        <w:tc>
          <w:tcPr>
            <w:tcW w:w="2387" w:type="dxa"/>
            <w:gridSpan w:val="2"/>
            <w:vAlign w:val="center"/>
          </w:tcPr>
          <w:p w:rsidR="00984BBC" w:rsidRPr="00CA057B" w:rsidRDefault="00984BBC" w:rsidP="000108F1">
            <w:pPr>
              <w:pStyle w:val="a3"/>
              <w:spacing w:before="0" w:after="0"/>
              <w:rPr>
                <w:lang w:val="uk-UA"/>
              </w:rPr>
            </w:pPr>
            <w:r w:rsidRPr="00CA057B">
              <w:rPr>
                <w:sz w:val="22"/>
                <w:szCs w:val="22"/>
                <w:lang w:val="uk-UA"/>
              </w:rPr>
              <w:t>Організація доставки призовників та допризовників до пунктів проходження медичної комісії двічі на рік</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Юнаки призовного та допризовного віку</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 w:val="20"/>
                <w:szCs w:val="20"/>
                <w:lang w:val="uk-UA" w:eastAsia="uk-UA"/>
              </w:rPr>
            </w:pPr>
            <w:r w:rsidRPr="00CA057B">
              <w:rPr>
                <w:color w:val="000000"/>
                <w:sz w:val="22"/>
                <w:szCs w:val="20"/>
                <w:lang w:val="uk-UA" w:eastAsia="uk-UA"/>
              </w:rPr>
              <w:t xml:space="preserve">Новгород-Сіверський об’єднаний міський територіальний центр комплектування та соціальної підтримки, відділ освіти, молоді та спорту міської ради, </w:t>
            </w:r>
          </w:p>
        </w:tc>
        <w:tc>
          <w:tcPr>
            <w:tcW w:w="1277" w:type="dxa"/>
            <w:gridSpan w:val="4"/>
            <w:vAlign w:val="center"/>
          </w:tcPr>
          <w:p w:rsidR="00984BBC" w:rsidRPr="00CA057B" w:rsidRDefault="00984BBC" w:rsidP="000108F1">
            <w:pPr>
              <w:widowControl w:val="0"/>
              <w:jc w:val="center"/>
              <w:outlineLvl w:val="0"/>
              <w:rPr>
                <w:b/>
                <w:bCs/>
                <w:lang w:val="uk-UA"/>
              </w:rPr>
            </w:pPr>
            <w:r w:rsidRPr="00CA057B">
              <w:rPr>
                <w:rStyle w:val="docdata"/>
                <w:color w:val="000000"/>
                <w:sz w:val="22"/>
                <w:szCs w:val="20"/>
                <w:lang w:val="uk-UA"/>
              </w:rPr>
              <w:t>Бюджет Нов</w:t>
            </w:r>
            <w:r w:rsidR="00EA1173">
              <w:rPr>
                <w:rStyle w:val="docdata"/>
                <w:color w:val="000000"/>
                <w:sz w:val="22"/>
                <w:szCs w:val="20"/>
                <w:lang w:val="uk-UA"/>
              </w:rPr>
              <w:t>город-Сіверської міської терито</w:t>
            </w:r>
            <w:r w:rsidRPr="00CA057B">
              <w:rPr>
                <w:rStyle w:val="docdata"/>
                <w:color w:val="000000"/>
                <w:sz w:val="22"/>
                <w:szCs w:val="20"/>
                <w:lang w:val="uk-UA"/>
              </w:rPr>
              <w:t xml:space="preserve">ріальної громади, </w:t>
            </w:r>
            <w:r w:rsidRPr="00CA057B">
              <w:rPr>
                <w:sz w:val="22"/>
                <w:szCs w:val="22"/>
                <w:lang w:val="uk-UA"/>
              </w:rPr>
              <w:t>інш</w:t>
            </w:r>
            <w:r w:rsidR="00EA1173">
              <w:rPr>
                <w:sz w:val="22"/>
                <w:szCs w:val="22"/>
                <w:lang w:val="uk-UA"/>
              </w:rPr>
              <w:t>і джерела, не заборонені законо</w:t>
            </w:r>
            <w:r w:rsidRPr="00CA057B">
              <w:rPr>
                <w:sz w:val="22"/>
                <w:szCs w:val="22"/>
                <w:lang w:val="uk-UA"/>
              </w:rPr>
              <w:t>давством</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8,0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38,0</w:t>
            </w:r>
          </w:p>
        </w:tc>
        <w:tc>
          <w:tcPr>
            <w:tcW w:w="1694" w:type="dxa"/>
            <w:gridSpan w:val="2"/>
            <w:vAlign w:val="center"/>
          </w:tcPr>
          <w:p w:rsidR="00984BBC" w:rsidRPr="00CA057B" w:rsidRDefault="00984BBC" w:rsidP="000108F1">
            <w:pPr>
              <w:pStyle w:val="1958"/>
              <w:jc w:val="center"/>
              <w:rPr>
                <w:color w:val="000000"/>
                <w:szCs w:val="20"/>
              </w:rPr>
            </w:pPr>
            <w:r w:rsidRPr="00CA057B">
              <w:rPr>
                <w:color w:val="000000"/>
                <w:sz w:val="22"/>
                <w:szCs w:val="20"/>
              </w:rPr>
              <w:t>Безперешкодний досту</w:t>
            </w:r>
            <w:r w:rsidR="00EA1173">
              <w:rPr>
                <w:color w:val="000000"/>
                <w:sz w:val="22"/>
                <w:szCs w:val="20"/>
              </w:rPr>
              <w:t>п до саморозвитку, самовдоскона</w:t>
            </w:r>
            <w:r w:rsidRPr="00CA057B">
              <w:rPr>
                <w:color w:val="000000"/>
                <w:sz w:val="22"/>
                <w:szCs w:val="20"/>
              </w:rPr>
              <w:t>лення дівчат і хлопців, молодих чоловіків і жінок громади</w:t>
            </w:r>
          </w:p>
        </w:tc>
      </w:tr>
      <w:tr w:rsidR="00984BBC" w:rsidRPr="00CA057B" w:rsidTr="000108F1">
        <w:trPr>
          <w:cantSplit/>
          <w:trHeight w:val="2525"/>
        </w:trPr>
        <w:tc>
          <w:tcPr>
            <w:tcW w:w="567" w:type="dxa"/>
            <w:vMerge w:val="restart"/>
            <w:vAlign w:val="center"/>
          </w:tcPr>
          <w:p w:rsidR="00984BBC" w:rsidRPr="00CA057B" w:rsidRDefault="00984BBC" w:rsidP="000108F1">
            <w:pPr>
              <w:widowControl w:val="0"/>
              <w:jc w:val="center"/>
              <w:outlineLvl w:val="0"/>
              <w:rPr>
                <w:bCs/>
                <w:lang w:val="uk-UA"/>
              </w:rPr>
            </w:pPr>
            <w:r w:rsidRPr="00CA057B">
              <w:rPr>
                <w:bCs/>
                <w:sz w:val="22"/>
                <w:szCs w:val="22"/>
                <w:lang w:val="uk-UA"/>
              </w:rPr>
              <w:t>2.3</w:t>
            </w:r>
          </w:p>
        </w:tc>
        <w:tc>
          <w:tcPr>
            <w:tcW w:w="1842" w:type="dxa"/>
            <w:vMerge w:val="restart"/>
            <w:vAlign w:val="center"/>
          </w:tcPr>
          <w:p w:rsidR="00984BBC" w:rsidRPr="00CA057B" w:rsidRDefault="00984BBC" w:rsidP="000108F1">
            <w:pPr>
              <w:pStyle w:val="a3"/>
              <w:spacing w:before="0" w:after="0"/>
              <w:jc w:val="center"/>
              <w:rPr>
                <w:bCs/>
                <w:color w:val="000000"/>
                <w:lang w:val="uk-UA"/>
              </w:rPr>
            </w:pPr>
            <w:r w:rsidRPr="00CA057B">
              <w:rPr>
                <w:bCs/>
                <w:color w:val="000000"/>
                <w:sz w:val="22"/>
                <w:szCs w:val="22"/>
                <w:lang w:val="uk-UA"/>
              </w:rPr>
              <w:t>Впровадження нових форм організації змістовного дозвілля</w:t>
            </w:r>
          </w:p>
        </w:tc>
        <w:tc>
          <w:tcPr>
            <w:tcW w:w="2387" w:type="dxa"/>
            <w:gridSpan w:val="2"/>
            <w:vAlign w:val="center"/>
          </w:tcPr>
          <w:p w:rsidR="00984BBC" w:rsidRPr="00CA057B" w:rsidRDefault="00984BBC" w:rsidP="000108F1">
            <w:pPr>
              <w:pStyle w:val="a3"/>
              <w:spacing w:before="0" w:after="0"/>
              <w:rPr>
                <w:lang w:val="uk-UA"/>
              </w:rPr>
            </w:pPr>
            <w:r w:rsidRPr="00CA057B">
              <w:rPr>
                <w:sz w:val="22"/>
                <w:szCs w:val="22"/>
                <w:lang w:val="uk-UA"/>
              </w:rPr>
              <w:t>2.3.1. Забезпечення діяльності закладів та установ громади, що сприяють задоволенню творчих інтересів, розвитку здібностей, інтелекту, організації змістовного дозвілля і відпочинку дітей, підлітків і молоді</w:t>
            </w:r>
          </w:p>
        </w:tc>
        <w:tc>
          <w:tcPr>
            <w:tcW w:w="1565" w:type="dxa"/>
            <w:gridSpan w:val="2"/>
            <w:vAlign w:val="center"/>
          </w:tcPr>
          <w:p w:rsidR="00984BBC" w:rsidRPr="00CA057B" w:rsidRDefault="00984BBC" w:rsidP="000108F1">
            <w:pPr>
              <w:widowControl w:val="0"/>
              <w:jc w:val="center"/>
              <w:outlineLvl w:val="0"/>
              <w:rPr>
                <w:b/>
                <w:bCs/>
                <w:lang w:val="uk-UA"/>
              </w:rPr>
            </w:pPr>
            <w:r w:rsidRPr="00CA057B">
              <w:rPr>
                <w:bCs/>
                <w:sz w:val="22"/>
                <w:szCs w:val="22"/>
                <w:lang w:val="uk-UA"/>
              </w:rPr>
              <w:t>Учні та учениці, вихованці та вихованки, студенти та студентки закладів освіти громади</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Cs w:val="20"/>
                <w:lang w:val="uk-UA" w:eastAsia="uk-UA"/>
              </w:rPr>
            </w:pPr>
            <w:r w:rsidRPr="00CA057B">
              <w:rPr>
                <w:color w:val="000000"/>
                <w:sz w:val="22"/>
                <w:szCs w:val="20"/>
                <w:lang w:val="uk-UA" w:eastAsia="uk-UA"/>
              </w:rPr>
              <w:t xml:space="preserve">Відділ освіти, молоді та спорту міської ради, відділ культури </w:t>
            </w:r>
            <w:r w:rsidRPr="00CA057B">
              <w:rPr>
                <w:sz w:val="22"/>
                <w:szCs w:val="20"/>
                <w:lang w:val="uk-UA" w:eastAsia="uk-UA"/>
              </w:rPr>
              <w:t>та туризму міської ради,</w:t>
            </w:r>
            <w:r w:rsidRPr="00CA057B">
              <w:rPr>
                <w:color w:val="000000"/>
                <w:sz w:val="22"/>
                <w:szCs w:val="20"/>
                <w:lang w:val="uk-UA" w:eastAsia="uk-UA"/>
              </w:rPr>
              <w:t xml:space="preserve"> молодіжна рада, молодіжні об’єднання (за згодою)</w:t>
            </w:r>
          </w:p>
        </w:tc>
        <w:tc>
          <w:tcPr>
            <w:tcW w:w="1277" w:type="dxa"/>
            <w:gridSpan w:val="4"/>
            <w:vAlign w:val="center"/>
          </w:tcPr>
          <w:p w:rsidR="00984BBC" w:rsidRPr="00CA057B" w:rsidRDefault="00984BBC" w:rsidP="000108F1">
            <w:pPr>
              <w:widowControl w:val="0"/>
              <w:jc w:val="center"/>
              <w:outlineLvl w:val="0"/>
              <w:rPr>
                <w:b/>
                <w:bCs/>
                <w:lang w:val="uk-UA"/>
              </w:rPr>
            </w:pPr>
            <w:r w:rsidRPr="00CA057B">
              <w:rPr>
                <w:rStyle w:val="docdata"/>
                <w:color w:val="000000"/>
                <w:sz w:val="22"/>
                <w:szCs w:val="20"/>
                <w:lang w:val="uk-UA"/>
              </w:rPr>
              <w:t>Бюджет Нов</w:t>
            </w:r>
            <w:r w:rsidR="00EA1173">
              <w:rPr>
                <w:rStyle w:val="docdata"/>
                <w:color w:val="000000"/>
                <w:sz w:val="22"/>
                <w:szCs w:val="20"/>
                <w:lang w:val="uk-UA"/>
              </w:rPr>
              <w:t>город-Сіверської міської терито</w:t>
            </w:r>
            <w:r w:rsidRPr="00CA057B">
              <w:rPr>
                <w:rStyle w:val="docdata"/>
                <w:color w:val="000000"/>
                <w:sz w:val="22"/>
                <w:szCs w:val="20"/>
                <w:lang w:val="uk-UA"/>
              </w:rPr>
              <w:t xml:space="preserve">ріальної громади, </w:t>
            </w:r>
            <w:r w:rsidRPr="00CA057B">
              <w:rPr>
                <w:sz w:val="22"/>
                <w:szCs w:val="22"/>
                <w:lang w:val="uk-UA"/>
              </w:rPr>
              <w:t>інш</w:t>
            </w:r>
            <w:r w:rsidR="00EA1173">
              <w:rPr>
                <w:sz w:val="22"/>
                <w:szCs w:val="22"/>
                <w:lang w:val="uk-UA"/>
              </w:rPr>
              <w:t>і джерела, не заборонені законо</w:t>
            </w:r>
            <w:r w:rsidRPr="00CA057B">
              <w:rPr>
                <w:sz w:val="22"/>
                <w:szCs w:val="22"/>
                <w:lang w:val="uk-UA"/>
              </w:rPr>
              <w:t>давством</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6,0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6,0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7,0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8,0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27,0</w:t>
            </w:r>
          </w:p>
        </w:tc>
        <w:tc>
          <w:tcPr>
            <w:tcW w:w="1694" w:type="dxa"/>
            <w:gridSpan w:val="2"/>
            <w:vAlign w:val="center"/>
          </w:tcPr>
          <w:p w:rsidR="00984BBC" w:rsidRPr="00CA057B" w:rsidRDefault="00984BBC" w:rsidP="000108F1">
            <w:pPr>
              <w:pStyle w:val="1958"/>
              <w:jc w:val="center"/>
              <w:rPr>
                <w:color w:val="000000"/>
                <w:szCs w:val="20"/>
              </w:rPr>
            </w:pPr>
            <w:r w:rsidRPr="00CA057B">
              <w:rPr>
                <w:color w:val="000000"/>
                <w:sz w:val="22"/>
                <w:szCs w:val="20"/>
              </w:rPr>
              <w:t xml:space="preserve">Безперешкодний доступ до </w:t>
            </w:r>
            <w:r w:rsidRPr="00CA057B">
              <w:rPr>
                <w:color w:val="000000"/>
                <w:sz w:val="20"/>
                <w:szCs w:val="20"/>
              </w:rPr>
              <w:t>саморозвитку</w:t>
            </w:r>
            <w:r w:rsidRPr="00CA057B">
              <w:rPr>
                <w:color w:val="000000"/>
                <w:sz w:val="22"/>
                <w:szCs w:val="20"/>
              </w:rPr>
              <w:t>, само</w:t>
            </w:r>
            <w:r w:rsidRPr="00CA057B">
              <w:rPr>
                <w:color w:val="000000"/>
                <w:sz w:val="20"/>
                <w:szCs w:val="20"/>
              </w:rPr>
              <w:t xml:space="preserve">вдосконалення </w:t>
            </w:r>
            <w:r w:rsidRPr="00CA057B">
              <w:rPr>
                <w:color w:val="000000"/>
                <w:sz w:val="22"/>
                <w:szCs w:val="20"/>
              </w:rPr>
              <w:t>дівчат і хлопців, молодих чоловіків і жінок громади</w:t>
            </w:r>
          </w:p>
        </w:tc>
      </w:tr>
      <w:tr w:rsidR="00984BBC" w:rsidRPr="00CA057B" w:rsidTr="000108F1">
        <w:trPr>
          <w:cantSplit/>
          <w:trHeight w:val="3407"/>
        </w:trPr>
        <w:tc>
          <w:tcPr>
            <w:tcW w:w="567" w:type="dxa"/>
            <w:vMerge/>
            <w:vAlign w:val="center"/>
          </w:tcPr>
          <w:p w:rsidR="00984BBC" w:rsidRPr="00CA057B" w:rsidRDefault="00984BBC" w:rsidP="000108F1">
            <w:pPr>
              <w:widowControl w:val="0"/>
              <w:jc w:val="center"/>
              <w:outlineLvl w:val="0"/>
              <w:rPr>
                <w:bCs/>
                <w:lang w:val="uk-UA"/>
              </w:rPr>
            </w:pPr>
          </w:p>
        </w:tc>
        <w:tc>
          <w:tcPr>
            <w:tcW w:w="1842" w:type="dxa"/>
            <w:vMerge/>
            <w:vAlign w:val="center"/>
          </w:tcPr>
          <w:p w:rsidR="00984BBC" w:rsidRPr="00CA057B" w:rsidRDefault="00984BBC" w:rsidP="000108F1">
            <w:pPr>
              <w:pStyle w:val="a3"/>
              <w:spacing w:before="0" w:after="0"/>
              <w:jc w:val="center"/>
              <w:rPr>
                <w:bCs/>
                <w:color w:val="000000"/>
                <w:lang w:val="uk-UA"/>
              </w:rPr>
            </w:pPr>
          </w:p>
        </w:tc>
        <w:tc>
          <w:tcPr>
            <w:tcW w:w="2387" w:type="dxa"/>
            <w:gridSpan w:val="2"/>
            <w:vAlign w:val="center"/>
          </w:tcPr>
          <w:p w:rsidR="00984BBC" w:rsidRPr="00CA057B" w:rsidRDefault="00984BBC" w:rsidP="000108F1">
            <w:pPr>
              <w:pStyle w:val="2637"/>
              <w:spacing w:before="0" w:beforeAutospacing="0" w:after="0" w:afterAutospacing="0"/>
            </w:pPr>
            <w:r w:rsidRPr="00CA057B">
              <w:rPr>
                <w:color w:val="000000"/>
                <w:sz w:val="22"/>
                <w:szCs w:val="20"/>
              </w:rPr>
              <w:t>2.3.2. Організація та проведення молодіжних культурно-мистецьких, спортивних, інформаційно-просвітницьких заходів з нагоди дня молоді, дня студента, дня захисту дитини, дня матері, державних свят, визначних і пам’ятних дат тощо</w:t>
            </w:r>
          </w:p>
        </w:tc>
        <w:tc>
          <w:tcPr>
            <w:tcW w:w="1565" w:type="dxa"/>
            <w:gridSpan w:val="2"/>
            <w:vAlign w:val="center"/>
          </w:tcPr>
          <w:p w:rsidR="00984BBC" w:rsidRPr="00CA057B" w:rsidRDefault="00984BBC" w:rsidP="000108F1">
            <w:pPr>
              <w:widowControl w:val="0"/>
              <w:jc w:val="center"/>
              <w:outlineLvl w:val="0"/>
              <w:rPr>
                <w:b/>
                <w:bCs/>
                <w:lang w:val="uk-UA"/>
              </w:rPr>
            </w:pPr>
            <w:r w:rsidRPr="00CA057B">
              <w:rPr>
                <w:bCs/>
                <w:sz w:val="22"/>
                <w:szCs w:val="22"/>
                <w:lang w:val="uk-UA"/>
              </w:rPr>
              <w:t>Учні та учениці, вихованці та вихованки, студенти та студентки закладів освіти громади, молоді чоловіки та жінки</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Cs w:val="20"/>
                <w:lang w:val="uk-UA" w:eastAsia="uk-UA"/>
              </w:rPr>
            </w:pPr>
            <w:r w:rsidRPr="00CA057B">
              <w:rPr>
                <w:color w:val="000000"/>
                <w:sz w:val="22"/>
                <w:szCs w:val="20"/>
                <w:lang w:val="uk-UA" w:eastAsia="uk-UA"/>
              </w:rPr>
              <w:t>Відділ освіти, молоді та спорту міської ради, відділ культури та туризму</w:t>
            </w:r>
            <w:r w:rsidRPr="00CA057B">
              <w:rPr>
                <w:color w:val="FF0000"/>
                <w:sz w:val="22"/>
                <w:szCs w:val="20"/>
                <w:lang w:val="uk-UA" w:eastAsia="uk-UA"/>
              </w:rPr>
              <w:t xml:space="preserve"> </w:t>
            </w:r>
            <w:r w:rsidRPr="00CA057B">
              <w:rPr>
                <w:sz w:val="22"/>
                <w:szCs w:val="20"/>
                <w:lang w:val="uk-UA" w:eastAsia="uk-UA"/>
              </w:rPr>
              <w:t>міської ради,</w:t>
            </w:r>
            <w:r w:rsidRPr="00CA057B">
              <w:rPr>
                <w:color w:val="000000"/>
                <w:sz w:val="22"/>
                <w:szCs w:val="20"/>
                <w:lang w:val="uk-UA" w:eastAsia="uk-UA"/>
              </w:rPr>
              <w:t xml:space="preserve"> центр професійного розвитку педагогічних працівників молодіжна рада, молодіжні об’єднання (за згодою)</w:t>
            </w:r>
          </w:p>
        </w:tc>
        <w:tc>
          <w:tcPr>
            <w:tcW w:w="1277" w:type="dxa"/>
            <w:gridSpan w:val="4"/>
            <w:vAlign w:val="center"/>
          </w:tcPr>
          <w:p w:rsidR="00984BBC" w:rsidRPr="00CA057B" w:rsidRDefault="00984BBC" w:rsidP="000108F1">
            <w:pPr>
              <w:widowControl w:val="0"/>
              <w:jc w:val="center"/>
              <w:outlineLvl w:val="0"/>
              <w:rPr>
                <w:b/>
                <w:bCs/>
                <w:lang w:val="uk-UA"/>
              </w:rPr>
            </w:pPr>
            <w:r w:rsidRPr="00CA057B">
              <w:rPr>
                <w:rStyle w:val="docdata"/>
                <w:color w:val="000000"/>
                <w:sz w:val="22"/>
                <w:szCs w:val="20"/>
                <w:lang w:val="uk-UA"/>
              </w:rPr>
              <w:t>Бюджет Нов</w:t>
            </w:r>
            <w:r w:rsidR="00EA1173">
              <w:rPr>
                <w:rStyle w:val="docdata"/>
                <w:color w:val="000000"/>
                <w:sz w:val="22"/>
                <w:szCs w:val="20"/>
                <w:lang w:val="uk-UA"/>
              </w:rPr>
              <w:t>город-Сіверської міської терито</w:t>
            </w:r>
            <w:r w:rsidRPr="00CA057B">
              <w:rPr>
                <w:rStyle w:val="docdata"/>
                <w:color w:val="000000"/>
                <w:sz w:val="22"/>
                <w:szCs w:val="20"/>
                <w:lang w:val="uk-UA"/>
              </w:rPr>
              <w:t xml:space="preserve">ріальної громади, </w:t>
            </w:r>
            <w:r w:rsidRPr="00CA057B">
              <w:rPr>
                <w:sz w:val="22"/>
                <w:szCs w:val="22"/>
                <w:lang w:val="uk-UA"/>
              </w:rPr>
              <w:t>інш</w:t>
            </w:r>
            <w:r w:rsidR="00EA1173">
              <w:rPr>
                <w:sz w:val="22"/>
                <w:szCs w:val="22"/>
                <w:lang w:val="uk-UA"/>
              </w:rPr>
              <w:t>і джерела, не заборонені законо</w:t>
            </w:r>
            <w:r w:rsidRPr="00CA057B">
              <w:rPr>
                <w:sz w:val="22"/>
                <w:szCs w:val="22"/>
                <w:lang w:val="uk-UA"/>
              </w:rPr>
              <w:t>давством</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15,0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15,0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16,0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17,0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63,0</w:t>
            </w:r>
          </w:p>
        </w:tc>
        <w:tc>
          <w:tcPr>
            <w:tcW w:w="1694" w:type="dxa"/>
            <w:gridSpan w:val="2"/>
            <w:vAlign w:val="center"/>
          </w:tcPr>
          <w:p w:rsidR="00984BBC" w:rsidRPr="00CA057B" w:rsidRDefault="00984BBC" w:rsidP="000108F1">
            <w:pPr>
              <w:pStyle w:val="1958"/>
              <w:jc w:val="center"/>
              <w:rPr>
                <w:color w:val="000000"/>
                <w:szCs w:val="20"/>
              </w:rPr>
            </w:pPr>
            <w:r w:rsidRPr="00CA057B">
              <w:rPr>
                <w:color w:val="000000"/>
                <w:sz w:val="22"/>
                <w:szCs w:val="20"/>
              </w:rPr>
              <w:t>Активна участь дівчат та хлопців, жінок та чоловіків у культурних, просвітницьких, інтелектуальних формах дозвілля</w:t>
            </w:r>
          </w:p>
        </w:tc>
      </w:tr>
      <w:tr w:rsidR="00984BBC" w:rsidRPr="00CA057B" w:rsidTr="000108F1">
        <w:trPr>
          <w:cantSplit/>
          <w:trHeight w:val="3407"/>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t>2.4</w:t>
            </w:r>
          </w:p>
        </w:tc>
        <w:tc>
          <w:tcPr>
            <w:tcW w:w="1842" w:type="dxa"/>
            <w:vAlign w:val="center"/>
          </w:tcPr>
          <w:p w:rsidR="00984BBC" w:rsidRPr="00CA057B" w:rsidRDefault="00984BBC" w:rsidP="000108F1">
            <w:pPr>
              <w:pStyle w:val="a3"/>
              <w:spacing w:before="0" w:after="0"/>
              <w:jc w:val="center"/>
              <w:rPr>
                <w:bCs/>
                <w:color w:val="000000"/>
                <w:lang w:val="uk-UA"/>
              </w:rPr>
            </w:pPr>
            <w:r w:rsidRPr="00CA057B">
              <w:rPr>
                <w:color w:val="000000"/>
                <w:sz w:val="22"/>
                <w:lang w:val="uk-UA"/>
              </w:rPr>
              <w:t>Формування бережливого ставлення до природного та соціального, культурного та предметно-побутового довкілля</w:t>
            </w:r>
          </w:p>
        </w:tc>
        <w:tc>
          <w:tcPr>
            <w:tcW w:w="2387" w:type="dxa"/>
            <w:gridSpan w:val="2"/>
            <w:vAlign w:val="center"/>
          </w:tcPr>
          <w:p w:rsidR="00984BBC" w:rsidRPr="00CA057B" w:rsidRDefault="00984BBC" w:rsidP="000108F1">
            <w:pPr>
              <w:pStyle w:val="2637"/>
              <w:spacing w:before="0" w:beforeAutospacing="0" w:after="0" w:afterAutospacing="0"/>
            </w:pPr>
            <w:r w:rsidRPr="00CA057B">
              <w:rPr>
                <w:sz w:val="22"/>
                <w:szCs w:val="22"/>
              </w:rPr>
              <w:t>Проведення на рівні громади акцій, конкурсів, фестивалів, виїзних шкіл, тематичних оздоровчих змін, походів, трудових загонів екологічного спрямування, зокрема акцій «Посади дерево», «Чисте довкілля»,«Подаруй громаді квітку», «Чистий берег» тощо, фестивалю екологічних проектів та ін.</w:t>
            </w:r>
          </w:p>
        </w:tc>
        <w:tc>
          <w:tcPr>
            <w:tcW w:w="1565" w:type="dxa"/>
            <w:gridSpan w:val="2"/>
            <w:vAlign w:val="center"/>
          </w:tcPr>
          <w:p w:rsidR="00984BBC" w:rsidRPr="00CA057B" w:rsidRDefault="00984BBC" w:rsidP="000108F1">
            <w:pPr>
              <w:widowControl w:val="0"/>
              <w:jc w:val="center"/>
              <w:outlineLvl w:val="0"/>
              <w:rPr>
                <w:b/>
                <w:bCs/>
                <w:lang w:val="uk-UA"/>
              </w:rPr>
            </w:pPr>
            <w:r w:rsidRPr="00CA057B">
              <w:rPr>
                <w:bCs/>
                <w:sz w:val="22"/>
                <w:szCs w:val="22"/>
                <w:lang w:val="uk-UA"/>
              </w:rPr>
              <w:t>Учні та учениці, вихованці та вихованки, студенти та студентки закладів освіти громади, молоді чоловіки та жінки працездатного віку</w:t>
            </w:r>
            <w:r w:rsidRPr="00CA057B">
              <w:rPr>
                <w:b/>
                <w:bCs/>
                <w:sz w:val="22"/>
                <w:szCs w:val="22"/>
                <w:lang w:val="uk-UA"/>
              </w:rPr>
              <w:t xml:space="preserve"> </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 w:val="20"/>
                <w:szCs w:val="20"/>
                <w:lang w:val="uk-UA" w:eastAsia="uk-UA"/>
              </w:rPr>
            </w:pPr>
            <w:r w:rsidRPr="00CA057B">
              <w:rPr>
                <w:color w:val="000000"/>
                <w:sz w:val="22"/>
                <w:szCs w:val="20"/>
                <w:lang w:val="uk-UA" w:eastAsia="uk-UA"/>
              </w:rPr>
              <w:t>Відділ освіти, молоді та спорту міської ради, відділ культури та туризму</w:t>
            </w:r>
            <w:r w:rsidRPr="00CA057B">
              <w:rPr>
                <w:color w:val="FF0000"/>
                <w:sz w:val="22"/>
                <w:szCs w:val="20"/>
                <w:lang w:val="uk-UA" w:eastAsia="uk-UA"/>
              </w:rPr>
              <w:t xml:space="preserve"> </w:t>
            </w:r>
            <w:r w:rsidRPr="00CA057B">
              <w:rPr>
                <w:sz w:val="22"/>
                <w:szCs w:val="20"/>
                <w:lang w:val="uk-UA" w:eastAsia="uk-UA"/>
              </w:rPr>
              <w:t>міської ради,</w:t>
            </w:r>
            <w:r w:rsidRPr="00CA057B">
              <w:rPr>
                <w:color w:val="000000"/>
                <w:sz w:val="22"/>
                <w:szCs w:val="20"/>
                <w:lang w:val="uk-UA" w:eastAsia="uk-UA"/>
              </w:rPr>
              <w:t xml:space="preserve"> молодіжна рада, молодіжні об’єднання (за згодою)</w:t>
            </w:r>
          </w:p>
        </w:tc>
        <w:tc>
          <w:tcPr>
            <w:tcW w:w="1277" w:type="dxa"/>
            <w:gridSpan w:val="4"/>
            <w:vAlign w:val="center"/>
          </w:tcPr>
          <w:p w:rsidR="00984BBC" w:rsidRPr="00CA057B" w:rsidRDefault="00984BBC" w:rsidP="000108F1">
            <w:pPr>
              <w:widowControl w:val="0"/>
              <w:jc w:val="center"/>
              <w:outlineLvl w:val="0"/>
              <w:rPr>
                <w:b/>
                <w:bCs/>
                <w:lang w:val="uk-UA"/>
              </w:rPr>
            </w:pPr>
            <w:r w:rsidRPr="00CA057B">
              <w:rPr>
                <w:rStyle w:val="docdata"/>
                <w:color w:val="000000"/>
                <w:sz w:val="22"/>
                <w:szCs w:val="20"/>
                <w:lang w:val="uk-UA"/>
              </w:rPr>
              <w:t>Бюджет Нов</w:t>
            </w:r>
            <w:r w:rsidR="00EA1173">
              <w:rPr>
                <w:rStyle w:val="docdata"/>
                <w:color w:val="000000"/>
                <w:sz w:val="22"/>
                <w:szCs w:val="20"/>
                <w:lang w:val="uk-UA"/>
              </w:rPr>
              <w:t>город-Сіверської міської терито</w:t>
            </w:r>
            <w:r w:rsidRPr="00CA057B">
              <w:rPr>
                <w:rStyle w:val="docdata"/>
                <w:color w:val="000000"/>
                <w:sz w:val="22"/>
                <w:szCs w:val="20"/>
                <w:lang w:val="uk-UA"/>
              </w:rPr>
              <w:t xml:space="preserve">ріальної громади, </w:t>
            </w:r>
            <w:r w:rsidRPr="00CA057B">
              <w:rPr>
                <w:sz w:val="22"/>
                <w:szCs w:val="22"/>
                <w:lang w:val="uk-UA"/>
              </w:rPr>
              <w:t>інш</w:t>
            </w:r>
            <w:r w:rsidR="00EA1173">
              <w:rPr>
                <w:sz w:val="22"/>
                <w:szCs w:val="22"/>
                <w:lang w:val="uk-UA"/>
              </w:rPr>
              <w:t>і джерела, не заборонені законо</w:t>
            </w:r>
            <w:r w:rsidRPr="00CA057B">
              <w:rPr>
                <w:sz w:val="22"/>
                <w:szCs w:val="22"/>
                <w:lang w:val="uk-UA"/>
              </w:rPr>
              <w:t>давством</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6,0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7,0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7,0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7,0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27,0</w:t>
            </w:r>
          </w:p>
        </w:tc>
        <w:tc>
          <w:tcPr>
            <w:tcW w:w="1694" w:type="dxa"/>
            <w:gridSpan w:val="2"/>
            <w:vAlign w:val="center"/>
          </w:tcPr>
          <w:p w:rsidR="00984BBC" w:rsidRPr="00CA057B" w:rsidRDefault="00984BBC" w:rsidP="000108F1">
            <w:pPr>
              <w:pStyle w:val="1958"/>
              <w:jc w:val="center"/>
              <w:rPr>
                <w:color w:val="000000"/>
                <w:szCs w:val="20"/>
              </w:rPr>
            </w:pPr>
            <w:r w:rsidRPr="00CA057B">
              <w:rPr>
                <w:color w:val="000000"/>
                <w:sz w:val="22"/>
                <w:szCs w:val="20"/>
              </w:rPr>
              <w:t>Збільшення кількості екологічно культурної молоді громади</w:t>
            </w:r>
          </w:p>
        </w:tc>
      </w:tr>
      <w:tr w:rsidR="00984BBC" w:rsidRPr="00CA057B" w:rsidTr="000108F1">
        <w:trPr>
          <w:cantSplit/>
          <w:trHeight w:val="2688"/>
        </w:trPr>
        <w:tc>
          <w:tcPr>
            <w:tcW w:w="567" w:type="dxa"/>
            <w:vAlign w:val="center"/>
          </w:tcPr>
          <w:p w:rsidR="00984BBC" w:rsidRPr="00CA057B" w:rsidRDefault="00984BBC" w:rsidP="000108F1">
            <w:pPr>
              <w:widowControl w:val="0"/>
              <w:jc w:val="center"/>
              <w:outlineLvl w:val="0"/>
              <w:rPr>
                <w:bCs/>
                <w:sz w:val="21"/>
                <w:szCs w:val="21"/>
                <w:lang w:val="uk-UA"/>
              </w:rPr>
            </w:pPr>
            <w:r w:rsidRPr="00CA057B">
              <w:rPr>
                <w:bCs/>
                <w:sz w:val="21"/>
                <w:szCs w:val="21"/>
                <w:lang w:val="uk-UA"/>
              </w:rPr>
              <w:lastRenderedPageBreak/>
              <w:t>2.5</w:t>
            </w:r>
          </w:p>
        </w:tc>
        <w:tc>
          <w:tcPr>
            <w:tcW w:w="1842" w:type="dxa"/>
            <w:vAlign w:val="center"/>
          </w:tcPr>
          <w:p w:rsidR="00984BBC" w:rsidRPr="00CA057B" w:rsidRDefault="00984BBC" w:rsidP="000108F1">
            <w:pPr>
              <w:jc w:val="center"/>
              <w:rPr>
                <w:color w:val="000000"/>
                <w:sz w:val="21"/>
                <w:szCs w:val="21"/>
                <w:lang w:val="uk-UA"/>
              </w:rPr>
            </w:pPr>
            <w:r w:rsidRPr="00CA057B">
              <w:rPr>
                <w:color w:val="000000"/>
                <w:sz w:val="21"/>
                <w:szCs w:val="21"/>
                <w:lang w:val="uk-UA"/>
              </w:rPr>
              <w:t>Надання комплексних соціальних послуг неповнолітнім та молоді, які перебувають у місцях позбавлення волі та повернулися з них</w:t>
            </w:r>
          </w:p>
        </w:tc>
        <w:tc>
          <w:tcPr>
            <w:tcW w:w="2387" w:type="dxa"/>
            <w:gridSpan w:val="2"/>
            <w:vAlign w:val="center"/>
          </w:tcPr>
          <w:p w:rsidR="00984BBC" w:rsidRPr="00CA057B" w:rsidRDefault="00984BBC" w:rsidP="000108F1">
            <w:pPr>
              <w:jc w:val="center"/>
              <w:rPr>
                <w:sz w:val="21"/>
                <w:szCs w:val="21"/>
                <w:lang w:val="uk-UA"/>
              </w:rPr>
            </w:pPr>
            <w:r w:rsidRPr="00CA057B">
              <w:rPr>
                <w:sz w:val="21"/>
                <w:szCs w:val="21"/>
                <w:lang w:val="uk-UA"/>
              </w:rPr>
              <w:t>Проведення бесід, тренінгів, психологічних консультацій</w:t>
            </w:r>
          </w:p>
        </w:tc>
        <w:tc>
          <w:tcPr>
            <w:tcW w:w="1565" w:type="dxa"/>
            <w:gridSpan w:val="2"/>
            <w:vAlign w:val="center"/>
          </w:tcPr>
          <w:p w:rsidR="00984BBC" w:rsidRPr="00CA057B" w:rsidRDefault="00984BBC" w:rsidP="000108F1">
            <w:pPr>
              <w:widowControl w:val="0"/>
              <w:jc w:val="center"/>
              <w:outlineLvl w:val="0"/>
              <w:rPr>
                <w:bCs/>
                <w:sz w:val="21"/>
                <w:szCs w:val="21"/>
                <w:lang w:val="uk-UA"/>
              </w:rPr>
            </w:pPr>
            <w:r w:rsidRPr="00CA057B">
              <w:rPr>
                <w:bCs/>
                <w:sz w:val="21"/>
                <w:szCs w:val="21"/>
                <w:lang w:val="uk-UA"/>
              </w:rPr>
              <w:t>Хлопці та дівчата, які перебувають у місцях позбавлення волі</w:t>
            </w:r>
          </w:p>
        </w:tc>
        <w:tc>
          <w:tcPr>
            <w:tcW w:w="1153" w:type="dxa"/>
            <w:gridSpan w:val="2"/>
            <w:vAlign w:val="center"/>
          </w:tcPr>
          <w:p w:rsidR="00984BBC" w:rsidRPr="00CA057B" w:rsidRDefault="00984BBC" w:rsidP="000108F1">
            <w:pPr>
              <w:widowControl w:val="0"/>
              <w:jc w:val="center"/>
              <w:outlineLvl w:val="0"/>
              <w:rPr>
                <w:bCs/>
                <w:sz w:val="21"/>
                <w:szCs w:val="21"/>
                <w:lang w:val="uk-UA"/>
              </w:rPr>
            </w:pPr>
            <w:r w:rsidRPr="00CA057B">
              <w:rPr>
                <w:bCs/>
                <w:sz w:val="21"/>
                <w:szCs w:val="21"/>
                <w:lang w:val="uk-UA"/>
              </w:rPr>
              <w:t>2022 – 2025 роки</w:t>
            </w:r>
          </w:p>
        </w:tc>
        <w:tc>
          <w:tcPr>
            <w:tcW w:w="1789" w:type="dxa"/>
            <w:gridSpan w:val="3"/>
            <w:vAlign w:val="center"/>
          </w:tcPr>
          <w:p w:rsidR="00984BBC" w:rsidRPr="00CA057B" w:rsidRDefault="00984BBC" w:rsidP="000108F1">
            <w:pPr>
              <w:jc w:val="center"/>
              <w:rPr>
                <w:color w:val="000000"/>
                <w:sz w:val="21"/>
                <w:szCs w:val="21"/>
                <w:lang w:val="uk-UA" w:eastAsia="uk-UA"/>
              </w:rPr>
            </w:pPr>
            <w:r w:rsidRPr="00CA057B">
              <w:rPr>
                <w:color w:val="000000"/>
                <w:sz w:val="21"/>
                <w:szCs w:val="21"/>
                <w:lang w:val="uk-UA" w:eastAsia="uk-UA"/>
              </w:rPr>
              <w:t>Відділ освіти, молоді та спорту міської ради, управління соціального захисту населення,  сім’ї та праці, служба у справах дітей міської ради</w:t>
            </w:r>
          </w:p>
        </w:tc>
        <w:tc>
          <w:tcPr>
            <w:tcW w:w="1277" w:type="dxa"/>
            <w:gridSpan w:val="4"/>
            <w:vAlign w:val="center"/>
          </w:tcPr>
          <w:p w:rsidR="00984BBC" w:rsidRPr="00CA057B" w:rsidRDefault="00EA1173" w:rsidP="000108F1">
            <w:pPr>
              <w:widowControl w:val="0"/>
              <w:jc w:val="center"/>
              <w:outlineLvl w:val="0"/>
              <w:rPr>
                <w:b/>
                <w:bCs/>
                <w:lang w:val="uk-UA"/>
              </w:rPr>
            </w:pPr>
            <w:r>
              <w:rPr>
                <w:rStyle w:val="docdata"/>
                <w:color w:val="000000"/>
                <w:sz w:val="22"/>
                <w:szCs w:val="20"/>
                <w:lang w:val="uk-UA"/>
              </w:rPr>
              <w:t>Не потребує фінансу</w:t>
            </w:r>
            <w:r w:rsidR="00984BBC" w:rsidRPr="00CA057B">
              <w:rPr>
                <w:rStyle w:val="docdata"/>
                <w:color w:val="000000"/>
                <w:sz w:val="22"/>
                <w:szCs w:val="20"/>
                <w:lang w:val="uk-UA"/>
              </w:rPr>
              <w:t>вання</w:t>
            </w:r>
          </w:p>
        </w:tc>
        <w:tc>
          <w:tcPr>
            <w:tcW w:w="706" w:type="dxa"/>
            <w:gridSpan w:val="2"/>
            <w:vAlign w:val="center"/>
          </w:tcPr>
          <w:p w:rsidR="00984BBC" w:rsidRPr="00CA057B" w:rsidRDefault="00984BBC" w:rsidP="000108F1">
            <w:pPr>
              <w:widowControl w:val="0"/>
              <w:jc w:val="center"/>
              <w:outlineLvl w:val="0"/>
              <w:rPr>
                <w:b/>
                <w:bCs/>
                <w:sz w:val="21"/>
                <w:szCs w:val="21"/>
                <w:lang w:val="uk-UA"/>
              </w:rPr>
            </w:pPr>
            <w:r w:rsidRPr="00CA057B">
              <w:rPr>
                <w:b/>
                <w:bCs/>
                <w:sz w:val="21"/>
                <w:szCs w:val="21"/>
                <w:lang w:val="uk-UA"/>
              </w:rPr>
              <w:t>0,0</w:t>
            </w:r>
          </w:p>
        </w:tc>
        <w:tc>
          <w:tcPr>
            <w:tcW w:w="706" w:type="dxa"/>
            <w:gridSpan w:val="2"/>
            <w:vAlign w:val="center"/>
          </w:tcPr>
          <w:p w:rsidR="00984BBC" w:rsidRPr="00CA057B" w:rsidRDefault="00984BBC" w:rsidP="000108F1">
            <w:pPr>
              <w:widowControl w:val="0"/>
              <w:jc w:val="center"/>
              <w:outlineLvl w:val="0"/>
              <w:rPr>
                <w:b/>
                <w:bCs/>
                <w:sz w:val="21"/>
                <w:szCs w:val="21"/>
                <w:lang w:val="uk-UA"/>
              </w:rPr>
            </w:pPr>
            <w:r w:rsidRPr="00CA057B">
              <w:rPr>
                <w:b/>
                <w:bCs/>
                <w:sz w:val="21"/>
                <w:szCs w:val="21"/>
                <w:lang w:val="uk-UA"/>
              </w:rPr>
              <w:t>0,0</w:t>
            </w:r>
          </w:p>
        </w:tc>
        <w:tc>
          <w:tcPr>
            <w:tcW w:w="706" w:type="dxa"/>
            <w:gridSpan w:val="2"/>
            <w:vAlign w:val="center"/>
          </w:tcPr>
          <w:p w:rsidR="00984BBC" w:rsidRPr="00CA057B" w:rsidRDefault="00984BBC" w:rsidP="000108F1">
            <w:pPr>
              <w:widowControl w:val="0"/>
              <w:jc w:val="center"/>
              <w:outlineLvl w:val="0"/>
              <w:rPr>
                <w:b/>
                <w:bCs/>
                <w:sz w:val="21"/>
                <w:szCs w:val="21"/>
                <w:lang w:val="uk-UA"/>
              </w:rPr>
            </w:pPr>
            <w:r w:rsidRPr="00CA057B">
              <w:rPr>
                <w:b/>
                <w:bCs/>
                <w:sz w:val="21"/>
                <w:szCs w:val="21"/>
                <w:lang w:val="uk-UA"/>
              </w:rPr>
              <w:t>0,0</w:t>
            </w:r>
          </w:p>
        </w:tc>
        <w:tc>
          <w:tcPr>
            <w:tcW w:w="705" w:type="dxa"/>
            <w:gridSpan w:val="2"/>
            <w:vAlign w:val="center"/>
          </w:tcPr>
          <w:p w:rsidR="00984BBC" w:rsidRPr="00CA057B" w:rsidRDefault="00984BBC" w:rsidP="000108F1">
            <w:pPr>
              <w:widowControl w:val="0"/>
              <w:jc w:val="center"/>
              <w:outlineLvl w:val="0"/>
              <w:rPr>
                <w:b/>
                <w:bCs/>
                <w:sz w:val="21"/>
                <w:szCs w:val="21"/>
                <w:lang w:val="uk-UA"/>
              </w:rPr>
            </w:pPr>
            <w:r w:rsidRPr="00CA057B">
              <w:rPr>
                <w:b/>
                <w:bCs/>
                <w:sz w:val="21"/>
                <w:szCs w:val="21"/>
                <w:lang w:val="uk-UA"/>
              </w:rPr>
              <w:t>0,0</w:t>
            </w:r>
          </w:p>
        </w:tc>
        <w:tc>
          <w:tcPr>
            <w:tcW w:w="847" w:type="dxa"/>
            <w:gridSpan w:val="4"/>
            <w:vAlign w:val="center"/>
          </w:tcPr>
          <w:p w:rsidR="00984BBC" w:rsidRPr="00CA057B" w:rsidRDefault="00984BBC" w:rsidP="000108F1">
            <w:pPr>
              <w:widowControl w:val="0"/>
              <w:jc w:val="center"/>
              <w:outlineLvl w:val="0"/>
              <w:rPr>
                <w:b/>
                <w:bCs/>
                <w:sz w:val="21"/>
                <w:szCs w:val="21"/>
                <w:lang w:val="uk-UA"/>
              </w:rPr>
            </w:pPr>
            <w:r w:rsidRPr="00CA057B">
              <w:rPr>
                <w:b/>
                <w:bCs/>
                <w:sz w:val="21"/>
                <w:szCs w:val="21"/>
                <w:lang w:val="uk-UA"/>
              </w:rPr>
              <w:t>0,0</w:t>
            </w:r>
          </w:p>
        </w:tc>
        <w:tc>
          <w:tcPr>
            <w:tcW w:w="1694" w:type="dxa"/>
            <w:gridSpan w:val="2"/>
            <w:vAlign w:val="center"/>
          </w:tcPr>
          <w:p w:rsidR="00984BBC" w:rsidRPr="00CA057B" w:rsidRDefault="00984BBC" w:rsidP="000108F1">
            <w:pPr>
              <w:pStyle w:val="1958"/>
              <w:jc w:val="center"/>
              <w:rPr>
                <w:color w:val="000000"/>
                <w:sz w:val="21"/>
                <w:szCs w:val="21"/>
              </w:rPr>
            </w:pPr>
            <w:r w:rsidRPr="00CA057B">
              <w:rPr>
                <w:sz w:val="21"/>
                <w:szCs w:val="21"/>
              </w:rPr>
              <w:t>Адаптація молоді, що опинилась у складних життєвих обставинах, до життя у суспільстві</w:t>
            </w:r>
          </w:p>
        </w:tc>
      </w:tr>
      <w:tr w:rsidR="00984BBC" w:rsidRPr="00CA057B" w:rsidTr="000108F1">
        <w:trPr>
          <w:cantSplit/>
          <w:trHeight w:val="3407"/>
        </w:trPr>
        <w:tc>
          <w:tcPr>
            <w:tcW w:w="567" w:type="dxa"/>
            <w:vAlign w:val="center"/>
          </w:tcPr>
          <w:p w:rsidR="00984BBC" w:rsidRPr="00CA057B" w:rsidRDefault="00984BBC" w:rsidP="000108F1">
            <w:pPr>
              <w:widowControl w:val="0"/>
              <w:jc w:val="center"/>
              <w:outlineLvl w:val="0"/>
              <w:rPr>
                <w:bCs/>
                <w:sz w:val="21"/>
                <w:szCs w:val="21"/>
                <w:lang w:val="uk-UA"/>
              </w:rPr>
            </w:pPr>
            <w:r w:rsidRPr="00CA057B">
              <w:rPr>
                <w:bCs/>
                <w:sz w:val="21"/>
                <w:szCs w:val="21"/>
                <w:lang w:val="uk-UA"/>
              </w:rPr>
              <w:t>2.6</w:t>
            </w:r>
          </w:p>
        </w:tc>
        <w:tc>
          <w:tcPr>
            <w:tcW w:w="1842" w:type="dxa"/>
            <w:vAlign w:val="center"/>
          </w:tcPr>
          <w:p w:rsidR="00984BBC" w:rsidRPr="00CA057B" w:rsidRDefault="00984BBC" w:rsidP="008E366C">
            <w:pPr>
              <w:pStyle w:val="a3"/>
              <w:spacing w:before="0" w:after="0"/>
              <w:jc w:val="center"/>
              <w:rPr>
                <w:color w:val="000000"/>
                <w:sz w:val="21"/>
                <w:szCs w:val="21"/>
                <w:lang w:val="uk-UA"/>
              </w:rPr>
            </w:pPr>
            <w:r w:rsidRPr="00CA057B">
              <w:rPr>
                <w:color w:val="000000"/>
                <w:sz w:val="21"/>
                <w:szCs w:val="21"/>
                <w:lang w:val="uk-UA"/>
              </w:rPr>
              <w:t>Створення умов для інтелектуального, творчого і духовного розвитку, інтелектуального самовдосконалення</w:t>
            </w:r>
          </w:p>
        </w:tc>
        <w:tc>
          <w:tcPr>
            <w:tcW w:w="2387" w:type="dxa"/>
            <w:gridSpan w:val="2"/>
            <w:vAlign w:val="center"/>
          </w:tcPr>
          <w:p w:rsidR="00984BBC" w:rsidRPr="00CA057B" w:rsidRDefault="00984BBC" w:rsidP="000108F1">
            <w:pPr>
              <w:pStyle w:val="2637"/>
              <w:spacing w:before="0" w:beforeAutospacing="0" w:after="0" w:afterAutospacing="0"/>
              <w:rPr>
                <w:sz w:val="21"/>
                <w:szCs w:val="21"/>
              </w:rPr>
            </w:pPr>
            <w:r w:rsidRPr="00CA057B">
              <w:rPr>
                <w:sz w:val="21"/>
                <w:szCs w:val="21"/>
              </w:rPr>
              <w:t>Підтримка учасників міжнародних, всеукраїнських, обласних та рівня громади олімпіад, чемпіонатів, турнірів, конкурсів, інтелектуальних ігор, музичних фестивалів, конкурсів художньої самодіяльності тощо; виплата заохочувальних грошових винагород, разових стипендій обдарованим хлопцям і дівчатам, молодим чоловікам та жінкам;</w:t>
            </w:r>
          </w:p>
          <w:p w:rsidR="00984BBC" w:rsidRPr="00CA057B" w:rsidRDefault="00984BBC" w:rsidP="000108F1">
            <w:pPr>
              <w:pStyle w:val="2637"/>
              <w:spacing w:before="0" w:beforeAutospacing="0" w:after="0" w:afterAutospacing="0"/>
              <w:rPr>
                <w:sz w:val="21"/>
                <w:szCs w:val="21"/>
              </w:rPr>
            </w:pPr>
            <w:r w:rsidRPr="00CA057B">
              <w:rPr>
                <w:sz w:val="21"/>
                <w:szCs w:val="21"/>
              </w:rPr>
              <w:t>проведення щорічного заходу для вшанування досягнень обдарованої молоді «Ялинка мера»</w:t>
            </w:r>
          </w:p>
        </w:tc>
        <w:tc>
          <w:tcPr>
            <w:tcW w:w="1565" w:type="dxa"/>
            <w:gridSpan w:val="2"/>
            <w:vAlign w:val="center"/>
          </w:tcPr>
          <w:p w:rsidR="00984BBC" w:rsidRPr="00CA057B" w:rsidRDefault="00984BBC" w:rsidP="000108F1">
            <w:pPr>
              <w:widowControl w:val="0"/>
              <w:jc w:val="center"/>
              <w:outlineLvl w:val="0"/>
              <w:rPr>
                <w:bCs/>
                <w:sz w:val="21"/>
                <w:szCs w:val="21"/>
                <w:lang w:val="uk-UA"/>
              </w:rPr>
            </w:pPr>
            <w:r w:rsidRPr="00CA057B">
              <w:rPr>
                <w:bCs/>
                <w:sz w:val="21"/>
                <w:szCs w:val="21"/>
                <w:lang w:val="uk-UA"/>
              </w:rPr>
              <w:t>Учні та учениці, вихованці та вихованки, студенти та студентки закладів освіти громади, представники та представниці обдарованої молоді громади</w:t>
            </w:r>
          </w:p>
        </w:tc>
        <w:tc>
          <w:tcPr>
            <w:tcW w:w="1153" w:type="dxa"/>
            <w:gridSpan w:val="2"/>
            <w:vAlign w:val="center"/>
          </w:tcPr>
          <w:p w:rsidR="00984BBC" w:rsidRPr="00CA057B" w:rsidRDefault="00984BBC" w:rsidP="000108F1">
            <w:pPr>
              <w:widowControl w:val="0"/>
              <w:jc w:val="center"/>
              <w:outlineLvl w:val="0"/>
              <w:rPr>
                <w:bCs/>
                <w:sz w:val="21"/>
                <w:szCs w:val="21"/>
                <w:lang w:val="uk-UA"/>
              </w:rPr>
            </w:pPr>
            <w:r w:rsidRPr="00CA057B">
              <w:rPr>
                <w:bCs/>
                <w:sz w:val="21"/>
                <w:szCs w:val="21"/>
                <w:lang w:val="uk-UA"/>
              </w:rPr>
              <w:t>2022 – 2025 роки</w:t>
            </w:r>
          </w:p>
        </w:tc>
        <w:tc>
          <w:tcPr>
            <w:tcW w:w="1789" w:type="dxa"/>
            <w:gridSpan w:val="3"/>
            <w:vAlign w:val="center"/>
          </w:tcPr>
          <w:p w:rsidR="00984BBC" w:rsidRPr="00CA057B" w:rsidRDefault="00984BBC" w:rsidP="000108F1">
            <w:pPr>
              <w:pStyle w:val="a3"/>
              <w:spacing w:before="0" w:after="0"/>
              <w:jc w:val="center"/>
              <w:rPr>
                <w:sz w:val="21"/>
                <w:szCs w:val="21"/>
                <w:lang w:val="uk-UA"/>
              </w:rPr>
            </w:pPr>
            <w:r w:rsidRPr="00CA057B">
              <w:rPr>
                <w:color w:val="000000"/>
                <w:sz w:val="21"/>
                <w:szCs w:val="21"/>
                <w:lang w:val="uk-UA"/>
              </w:rPr>
              <w:t>Відділ освіти, молоді та спорту міської ради, відділ культури та туризму</w:t>
            </w:r>
            <w:r w:rsidRPr="00CA057B">
              <w:rPr>
                <w:color w:val="FF0000"/>
                <w:sz w:val="22"/>
                <w:szCs w:val="20"/>
                <w:lang w:val="uk-UA" w:eastAsia="uk-UA"/>
              </w:rPr>
              <w:t xml:space="preserve"> </w:t>
            </w:r>
            <w:r w:rsidRPr="00CA057B">
              <w:rPr>
                <w:sz w:val="22"/>
                <w:szCs w:val="20"/>
                <w:lang w:val="uk-UA" w:eastAsia="uk-UA"/>
              </w:rPr>
              <w:t>міської ради</w:t>
            </w:r>
            <w:r w:rsidRPr="00CA057B">
              <w:rPr>
                <w:sz w:val="21"/>
                <w:szCs w:val="21"/>
                <w:lang w:val="uk-UA"/>
              </w:rPr>
              <w:t>,</w:t>
            </w:r>
            <w:r w:rsidRPr="00CA057B">
              <w:rPr>
                <w:color w:val="000000"/>
                <w:sz w:val="21"/>
                <w:szCs w:val="21"/>
                <w:lang w:val="uk-UA"/>
              </w:rPr>
              <w:t xml:space="preserve"> служба у справах дітей міської ради, центр професійного розвитку педагогічних працівників</w:t>
            </w:r>
          </w:p>
        </w:tc>
        <w:tc>
          <w:tcPr>
            <w:tcW w:w="1277" w:type="dxa"/>
            <w:gridSpan w:val="4"/>
            <w:vAlign w:val="center"/>
          </w:tcPr>
          <w:p w:rsidR="00984BBC" w:rsidRPr="00CA057B" w:rsidRDefault="00984BBC" w:rsidP="000108F1">
            <w:pPr>
              <w:widowControl w:val="0"/>
              <w:jc w:val="center"/>
              <w:outlineLvl w:val="0"/>
              <w:rPr>
                <w:b/>
                <w:bCs/>
                <w:sz w:val="21"/>
                <w:szCs w:val="21"/>
                <w:lang w:val="uk-UA"/>
              </w:rPr>
            </w:pPr>
            <w:r w:rsidRPr="00CA057B">
              <w:rPr>
                <w:rStyle w:val="docdata"/>
                <w:color w:val="000000"/>
                <w:sz w:val="21"/>
                <w:szCs w:val="21"/>
                <w:lang w:val="uk-UA"/>
              </w:rPr>
              <w:t>Бюджет Нов</w:t>
            </w:r>
            <w:r w:rsidR="00EA1173">
              <w:rPr>
                <w:rStyle w:val="docdata"/>
                <w:color w:val="000000"/>
                <w:sz w:val="21"/>
                <w:szCs w:val="21"/>
                <w:lang w:val="uk-UA"/>
              </w:rPr>
              <w:t>город-Сіверської міської терито</w:t>
            </w:r>
            <w:r w:rsidRPr="00CA057B">
              <w:rPr>
                <w:rStyle w:val="docdata"/>
                <w:color w:val="000000"/>
                <w:sz w:val="21"/>
                <w:szCs w:val="21"/>
                <w:lang w:val="uk-UA"/>
              </w:rPr>
              <w:t xml:space="preserve">ріальної громади, </w:t>
            </w:r>
            <w:r w:rsidRPr="00CA057B">
              <w:rPr>
                <w:sz w:val="22"/>
                <w:szCs w:val="22"/>
                <w:lang w:val="uk-UA"/>
              </w:rPr>
              <w:t>інш</w:t>
            </w:r>
            <w:r w:rsidR="00EA1173">
              <w:rPr>
                <w:sz w:val="22"/>
                <w:szCs w:val="22"/>
                <w:lang w:val="uk-UA"/>
              </w:rPr>
              <w:t>і джерела, не заборонені законо</w:t>
            </w:r>
            <w:r w:rsidRPr="00CA057B">
              <w:rPr>
                <w:sz w:val="22"/>
                <w:szCs w:val="22"/>
                <w:lang w:val="uk-UA"/>
              </w:rPr>
              <w:t>давством</w:t>
            </w:r>
          </w:p>
        </w:tc>
        <w:tc>
          <w:tcPr>
            <w:tcW w:w="706" w:type="dxa"/>
            <w:gridSpan w:val="2"/>
            <w:vAlign w:val="center"/>
          </w:tcPr>
          <w:p w:rsidR="00984BBC" w:rsidRPr="00CA057B" w:rsidRDefault="00984BBC" w:rsidP="000108F1">
            <w:pPr>
              <w:widowControl w:val="0"/>
              <w:jc w:val="center"/>
              <w:outlineLvl w:val="0"/>
              <w:rPr>
                <w:b/>
                <w:bCs/>
                <w:sz w:val="21"/>
                <w:szCs w:val="21"/>
                <w:lang w:val="uk-UA"/>
              </w:rPr>
            </w:pPr>
            <w:r w:rsidRPr="00CA057B">
              <w:rPr>
                <w:b/>
                <w:bCs/>
                <w:sz w:val="21"/>
                <w:szCs w:val="21"/>
                <w:lang w:val="uk-UA"/>
              </w:rPr>
              <w:t>40,0</w:t>
            </w:r>
          </w:p>
        </w:tc>
        <w:tc>
          <w:tcPr>
            <w:tcW w:w="706" w:type="dxa"/>
            <w:gridSpan w:val="2"/>
            <w:vAlign w:val="center"/>
          </w:tcPr>
          <w:p w:rsidR="00984BBC" w:rsidRPr="00CA057B" w:rsidRDefault="00984BBC" w:rsidP="000108F1">
            <w:pPr>
              <w:widowControl w:val="0"/>
              <w:jc w:val="center"/>
              <w:outlineLvl w:val="0"/>
              <w:rPr>
                <w:b/>
                <w:bCs/>
                <w:sz w:val="21"/>
                <w:szCs w:val="21"/>
                <w:lang w:val="uk-UA"/>
              </w:rPr>
            </w:pPr>
            <w:r w:rsidRPr="00CA057B">
              <w:rPr>
                <w:b/>
                <w:bCs/>
                <w:sz w:val="21"/>
                <w:szCs w:val="21"/>
                <w:lang w:val="uk-UA"/>
              </w:rPr>
              <w:t>40,0</w:t>
            </w:r>
          </w:p>
        </w:tc>
        <w:tc>
          <w:tcPr>
            <w:tcW w:w="706" w:type="dxa"/>
            <w:gridSpan w:val="2"/>
            <w:vAlign w:val="center"/>
          </w:tcPr>
          <w:p w:rsidR="00984BBC" w:rsidRPr="00CA057B" w:rsidRDefault="00984BBC" w:rsidP="000108F1">
            <w:pPr>
              <w:widowControl w:val="0"/>
              <w:jc w:val="center"/>
              <w:outlineLvl w:val="0"/>
              <w:rPr>
                <w:b/>
                <w:bCs/>
                <w:sz w:val="21"/>
                <w:szCs w:val="21"/>
                <w:lang w:val="uk-UA"/>
              </w:rPr>
            </w:pPr>
            <w:r w:rsidRPr="00CA057B">
              <w:rPr>
                <w:b/>
                <w:bCs/>
                <w:sz w:val="21"/>
                <w:szCs w:val="21"/>
                <w:lang w:val="uk-UA"/>
              </w:rPr>
              <w:t>45,0</w:t>
            </w:r>
          </w:p>
        </w:tc>
        <w:tc>
          <w:tcPr>
            <w:tcW w:w="705" w:type="dxa"/>
            <w:gridSpan w:val="2"/>
            <w:vAlign w:val="center"/>
          </w:tcPr>
          <w:p w:rsidR="00984BBC" w:rsidRPr="00CA057B" w:rsidRDefault="00984BBC" w:rsidP="000108F1">
            <w:pPr>
              <w:widowControl w:val="0"/>
              <w:jc w:val="center"/>
              <w:outlineLvl w:val="0"/>
              <w:rPr>
                <w:b/>
                <w:bCs/>
                <w:sz w:val="21"/>
                <w:szCs w:val="21"/>
                <w:lang w:val="uk-UA"/>
              </w:rPr>
            </w:pPr>
            <w:r w:rsidRPr="00CA057B">
              <w:rPr>
                <w:b/>
                <w:bCs/>
                <w:sz w:val="21"/>
                <w:szCs w:val="21"/>
                <w:lang w:val="uk-UA"/>
              </w:rPr>
              <w:t>45,0</w:t>
            </w:r>
          </w:p>
        </w:tc>
        <w:tc>
          <w:tcPr>
            <w:tcW w:w="847" w:type="dxa"/>
            <w:gridSpan w:val="4"/>
            <w:vAlign w:val="center"/>
          </w:tcPr>
          <w:p w:rsidR="00984BBC" w:rsidRPr="00CA057B" w:rsidRDefault="00984BBC" w:rsidP="000108F1">
            <w:pPr>
              <w:widowControl w:val="0"/>
              <w:jc w:val="center"/>
              <w:outlineLvl w:val="0"/>
              <w:rPr>
                <w:b/>
                <w:bCs/>
                <w:sz w:val="21"/>
                <w:szCs w:val="21"/>
                <w:lang w:val="uk-UA"/>
              </w:rPr>
            </w:pPr>
            <w:r w:rsidRPr="00CA057B">
              <w:rPr>
                <w:b/>
                <w:bCs/>
                <w:sz w:val="21"/>
                <w:szCs w:val="21"/>
                <w:lang w:val="uk-UA"/>
              </w:rPr>
              <w:t>170,0</w:t>
            </w:r>
          </w:p>
        </w:tc>
        <w:tc>
          <w:tcPr>
            <w:tcW w:w="1694" w:type="dxa"/>
            <w:gridSpan w:val="2"/>
            <w:vAlign w:val="center"/>
          </w:tcPr>
          <w:p w:rsidR="00984BBC" w:rsidRPr="00CA057B" w:rsidRDefault="00984BBC" w:rsidP="000108F1">
            <w:pPr>
              <w:pStyle w:val="1958"/>
              <w:jc w:val="center"/>
              <w:rPr>
                <w:color w:val="000000"/>
                <w:sz w:val="21"/>
                <w:szCs w:val="21"/>
              </w:rPr>
            </w:pPr>
            <w:r w:rsidRPr="00CA057B">
              <w:rPr>
                <w:color w:val="000000"/>
                <w:sz w:val="21"/>
                <w:szCs w:val="21"/>
              </w:rPr>
              <w:t>Підтримка обдарованої молоді</w:t>
            </w:r>
          </w:p>
        </w:tc>
      </w:tr>
      <w:tr w:rsidR="00984BBC" w:rsidRPr="00CA057B" w:rsidTr="000108F1">
        <w:trPr>
          <w:gridAfter w:val="1"/>
          <w:wAfter w:w="26" w:type="dxa"/>
          <w:cantSplit/>
          <w:trHeight w:val="461"/>
        </w:trPr>
        <w:tc>
          <w:tcPr>
            <w:tcW w:w="10557" w:type="dxa"/>
            <w:gridSpan w:val="14"/>
            <w:vAlign w:val="center"/>
          </w:tcPr>
          <w:p w:rsidR="00984BBC" w:rsidRPr="00CA057B" w:rsidRDefault="00984BBC" w:rsidP="000108F1">
            <w:pPr>
              <w:widowControl w:val="0"/>
              <w:ind w:left="113" w:right="113"/>
              <w:jc w:val="center"/>
              <w:outlineLvl w:val="0"/>
              <w:rPr>
                <w:rStyle w:val="docdata"/>
                <w:b/>
                <w:color w:val="000000"/>
                <w:szCs w:val="20"/>
                <w:lang w:val="uk-UA"/>
              </w:rPr>
            </w:pPr>
            <w:r w:rsidRPr="00CA057B">
              <w:rPr>
                <w:rStyle w:val="docdata"/>
                <w:b/>
                <w:color w:val="000000"/>
                <w:sz w:val="22"/>
                <w:szCs w:val="20"/>
                <w:lang w:val="uk-UA"/>
              </w:rPr>
              <w:lastRenderedPageBreak/>
              <w:t>Усього за напрямом 2</w:t>
            </w:r>
          </w:p>
        </w:tc>
        <w:tc>
          <w:tcPr>
            <w:tcW w:w="706" w:type="dxa"/>
            <w:gridSpan w:val="2"/>
            <w:vAlign w:val="center"/>
          </w:tcPr>
          <w:p w:rsidR="00984BBC" w:rsidRPr="00CA057B" w:rsidRDefault="00984BBC" w:rsidP="000108F1">
            <w:pPr>
              <w:jc w:val="center"/>
              <w:rPr>
                <w:b/>
                <w:bCs/>
                <w:color w:val="000000"/>
                <w:sz w:val="20"/>
                <w:lang w:val="uk-UA"/>
              </w:rPr>
            </w:pPr>
            <w:r w:rsidRPr="00CA057B">
              <w:rPr>
                <w:b/>
                <w:bCs/>
                <w:color w:val="000000"/>
                <w:sz w:val="20"/>
                <w:szCs w:val="22"/>
                <w:lang w:val="uk-UA"/>
              </w:rPr>
              <w:t>110,0</w:t>
            </w:r>
          </w:p>
        </w:tc>
        <w:tc>
          <w:tcPr>
            <w:tcW w:w="706" w:type="dxa"/>
            <w:gridSpan w:val="2"/>
            <w:vAlign w:val="center"/>
          </w:tcPr>
          <w:p w:rsidR="00984BBC" w:rsidRPr="00CA057B" w:rsidRDefault="00984BBC" w:rsidP="000108F1">
            <w:pPr>
              <w:jc w:val="center"/>
              <w:rPr>
                <w:b/>
                <w:bCs/>
                <w:color w:val="000000"/>
                <w:sz w:val="20"/>
                <w:lang w:val="uk-UA"/>
              </w:rPr>
            </w:pPr>
            <w:r w:rsidRPr="00CA057B">
              <w:rPr>
                <w:b/>
                <w:bCs/>
                <w:color w:val="000000"/>
                <w:sz w:val="20"/>
                <w:szCs w:val="22"/>
                <w:lang w:val="uk-UA"/>
              </w:rPr>
              <w:t>113,0</w:t>
            </w:r>
          </w:p>
        </w:tc>
        <w:tc>
          <w:tcPr>
            <w:tcW w:w="706" w:type="dxa"/>
            <w:gridSpan w:val="2"/>
            <w:vAlign w:val="center"/>
          </w:tcPr>
          <w:p w:rsidR="00984BBC" w:rsidRPr="00CA057B" w:rsidRDefault="00984BBC" w:rsidP="000108F1">
            <w:pPr>
              <w:jc w:val="center"/>
              <w:rPr>
                <w:b/>
                <w:bCs/>
                <w:color w:val="000000"/>
                <w:sz w:val="20"/>
                <w:lang w:val="uk-UA"/>
              </w:rPr>
            </w:pPr>
            <w:r w:rsidRPr="00CA057B">
              <w:rPr>
                <w:b/>
                <w:bCs/>
                <w:color w:val="000000"/>
                <w:sz w:val="20"/>
                <w:szCs w:val="22"/>
                <w:lang w:val="uk-UA"/>
              </w:rPr>
              <w:t>123,0</w:t>
            </w:r>
          </w:p>
        </w:tc>
        <w:tc>
          <w:tcPr>
            <w:tcW w:w="705" w:type="dxa"/>
            <w:gridSpan w:val="2"/>
            <w:vAlign w:val="center"/>
          </w:tcPr>
          <w:p w:rsidR="00984BBC" w:rsidRPr="00CA057B" w:rsidRDefault="00984BBC" w:rsidP="000108F1">
            <w:pPr>
              <w:jc w:val="center"/>
              <w:rPr>
                <w:b/>
                <w:bCs/>
                <w:color w:val="000000"/>
                <w:sz w:val="20"/>
                <w:lang w:val="uk-UA"/>
              </w:rPr>
            </w:pPr>
            <w:r w:rsidRPr="00CA057B">
              <w:rPr>
                <w:b/>
                <w:bCs/>
                <w:color w:val="000000"/>
                <w:sz w:val="20"/>
                <w:szCs w:val="22"/>
                <w:lang w:val="uk-UA"/>
              </w:rPr>
              <w:t>127,0</w:t>
            </w:r>
          </w:p>
        </w:tc>
        <w:tc>
          <w:tcPr>
            <w:tcW w:w="847" w:type="dxa"/>
            <w:gridSpan w:val="4"/>
            <w:vAlign w:val="center"/>
          </w:tcPr>
          <w:p w:rsidR="00984BBC" w:rsidRPr="00CA057B" w:rsidRDefault="00984BBC" w:rsidP="000108F1">
            <w:pPr>
              <w:jc w:val="center"/>
              <w:rPr>
                <w:b/>
                <w:bCs/>
                <w:color w:val="000000"/>
                <w:lang w:val="uk-UA"/>
              </w:rPr>
            </w:pPr>
            <w:r w:rsidRPr="00CA057B">
              <w:rPr>
                <w:b/>
                <w:bCs/>
                <w:color w:val="000000"/>
                <w:sz w:val="22"/>
                <w:szCs w:val="22"/>
                <w:lang w:val="uk-UA"/>
              </w:rPr>
              <w:t>473,0</w:t>
            </w:r>
          </w:p>
        </w:tc>
        <w:tc>
          <w:tcPr>
            <w:tcW w:w="1691" w:type="dxa"/>
            <w:gridSpan w:val="2"/>
            <w:vAlign w:val="center"/>
          </w:tcPr>
          <w:p w:rsidR="00984BBC" w:rsidRPr="00CA057B" w:rsidRDefault="00984BBC" w:rsidP="000108F1">
            <w:pPr>
              <w:pStyle w:val="1958"/>
              <w:spacing w:before="0" w:beforeAutospacing="0" w:after="0" w:afterAutospacing="0"/>
              <w:jc w:val="center"/>
              <w:rPr>
                <w:b/>
                <w:color w:val="000000"/>
                <w:szCs w:val="20"/>
              </w:rPr>
            </w:pPr>
          </w:p>
        </w:tc>
      </w:tr>
      <w:tr w:rsidR="00984BBC" w:rsidRPr="00CA057B" w:rsidTr="000108F1">
        <w:trPr>
          <w:gridAfter w:val="1"/>
          <w:wAfter w:w="26" w:type="dxa"/>
          <w:cantSplit/>
          <w:trHeight w:val="353"/>
        </w:trPr>
        <w:tc>
          <w:tcPr>
            <w:tcW w:w="15918" w:type="dxa"/>
            <w:gridSpan w:val="28"/>
            <w:vAlign w:val="center"/>
          </w:tcPr>
          <w:p w:rsidR="00984BBC" w:rsidRPr="00CA057B" w:rsidRDefault="00984BBC" w:rsidP="000108F1">
            <w:pPr>
              <w:pStyle w:val="1958"/>
              <w:keepNext/>
              <w:jc w:val="center"/>
              <w:rPr>
                <w:b/>
                <w:color w:val="000000"/>
                <w:szCs w:val="20"/>
              </w:rPr>
            </w:pPr>
            <w:r w:rsidRPr="00CA057B">
              <w:rPr>
                <w:rStyle w:val="docdata"/>
                <w:b/>
                <w:bCs/>
                <w:color w:val="000000"/>
                <w:sz w:val="22"/>
                <w:szCs w:val="20"/>
              </w:rPr>
              <w:t>3. Популяризація та утвердження здорового і безпечного способу життя та культури здоров’я серед молоді</w:t>
            </w:r>
          </w:p>
        </w:tc>
      </w:tr>
      <w:tr w:rsidR="00984BBC" w:rsidRPr="00CA057B" w:rsidTr="000108F1">
        <w:trPr>
          <w:cantSplit/>
          <w:trHeight w:val="6310"/>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t>3.1</w:t>
            </w:r>
          </w:p>
        </w:tc>
        <w:tc>
          <w:tcPr>
            <w:tcW w:w="1842" w:type="dxa"/>
            <w:vAlign w:val="center"/>
          </w:tcPr>
          <w:p w:rsidR="00984BBC" w:rsidRPr="00CA057B" w:rsidRDefault="00984BBC" w:rsidP="000108F1">
            <w:pPr>
              <w:jc w:val="center"/>
              <w:rPr>
                <w:lang w:val="uk-UA"/>
              </w:rPr>
            </w:pPr>
            <w:r w:rsidRPr="00CA057B">
              <w:rPr>
                <w:color w:val="000000"/>
                <w:sz w:val="22"/>
                <w:lang w:val="uk-UA"/>
              </w:rPr>
              <w:t>Утвердження здорового і безпечного способу життя та профілактика негативних явищ у молодіжному середовищ</w:t>
            </w:r>
          </w:p>
        </w:tc>
        <w:tc>
          <w:tcPr>
            <w:tcW w:w="2387" w:type="dxa"/>
            <w:gridSpan w:val="2"/>
          </w:tcPr>
          <w:p w:rsidR="00984BBC" w:rsidRPr="00CA057B" w:rsidRDefault="00984BBC" w:rsidP="000108F1">
            <w:pPr>
              <w:rPr>
                <w:color w:val="000000"/>
                <w:lang w:val="uk-UA"/>
              </w:rPr>
            </w:pPr>
            <w:r w:rsidRPr="00CA057B">
              <w:rPr>
                <w:sz w:val="22"/>
                <w:lang w:val="uk-UA"/>
              </w:rPr>
              <w:t>3.1.1. Орг</w:t>
            </w:r>
            <w:r w:rsidR="008E366C">
              <w:rPr>
                <w:sz w:val="22"/>
                <w:lang w:val="uk-UA"/>
              </w:rPr>
              <w:t xml:space="preserve">анізація та проведення </w:t>
            </w:r>
            <w:proofErr w:type="spellStart"/>
            <w:r w:rsidR="008E366C">
              <w:rPr>
                <w:sz w:val="22"/>
                <w:lang w:val="uk-UA"/>
              </w:rPr>
              <w:t>освітньо</w:t>
            </w:r>
            <w:r w:rsidRPr="00CA057B">
              <w:rPr>
                <w:sz w:val="22"/>
                <w:lang w:val="uk-UA"/>
              </w:rPr>
              <w:t>виховних</w:t>
            </w:r>
            <w:proofErr w:type="spellEnd"/>
            <w:r w:rsidRPr="00CA057B">
              <w:rPr>
                <w:sz w:val="22"/>
                <w:lang w:val="uk-UA"/>
              </w:rPr>
              <w:t xml:space="preserve">, культурно-мистецьких, спортивних, інформаційно-просвітницьких та інших заходів; виготовлення інформаційних матеріалів та і розміщення соціальних роликів, спрямованих на формування відповідального ставлення до власного здоров’я; утвердження культури здоров’я серед молоді, розвиток </w:t>
            </w:r>
            <w:r w:rsidRPr="00CA057B">
              <w:rPr>
                <w:lang w:val="uk-UA"/>
              </w:rPr>
              <w:t>неформальних спортивних рухів, вуличних тренувань і фізичної культури</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Учні та учениці, вихованці та вихованки, студенти та студентки закладів освіти громади</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 w:val="20"/>
                <w:szCs w:val="20"/>
                <w:lang w:val="uk-UA" w:eastAsia="uk-UA"/>
              </w:rPr>
            </w:pPr>
            <w:r w:rsidRPr="00CA057B">
              <w:rPr>
                <w:color w:val="000000"/>
                <w:sz w:val="20"/>
                <w:szCs w:val="20"/>
                <w:lang w:val="uk-UA" w:eastAsia="uk-UA"/>
              </w:rPr>
              <w:t>Відділ освіти, молоді та спорту міської ради, центр професійного розвитку педагогічних працівників</w:t>
            </w:r>
          </w:p>
        </w:tc>
        <w:tc>
          <w:tcPr>
            <w:tcW w:w="1277" w:type="dxa"/>
            <w:gridSpan w:val="4"/>
            <w:vAlign w:val="center"/>
          </w:tcPr>
          <w:p w:rsidR="00984BBC" w:rsidRPr="00CA057B" w:rsidRDefault="00984BBC" w:rsidP="00EA1173">
            <w:pPr>
              <w:widowControl w:val="0"/>
              <w:jc w:val="center"/>
              <w:outlineLvl w:val="0"/>
              <w:rPr>
                <w:b/>
                <w:bCs/>
                <w:lang w:val="uk-UA"/>
              </w:rPr>
            </w:pPr>
            <w:r w:rsidRPr="00CA057B">
              <w:rPr>
                <w:rStyle w:val="docdata"/>
                <w:color w:val="000000"/>
                <w:sz w:val="22"/>
                <w:szCs w:val="20"/>
                <w:lang w:val="uk-UA"/>
              </w:rPr>
              <w:t>Не потребує фінансування</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694" w:type="dxa"/>
            <w:gridSpan w:val="2"/>
            <w:vAlign w:val="center"/>
          </w:tcPr>
          <w:p w:rsidR="00984BBC" w:rsidRPr="00CA057B" w:rsidRDefault="00984BBC" w:rsidP="000108F1">
            <w:pPr>
              <w:pStyle w:val="1958"/>
              <w:jc w:val="center"/>
              <w:rPr>
                <w:color w:val="000000"/>
                <w:szCs w:val="20"/>
              </w:rPr>
            </w:pPr>
            <w:r w:rsidRPr="00CA057B">
              <w:rPr>
                <w:sz w:val="22"/>
              </w:rPr>
              <w:t>Сформоване негативне ставлення молоді до шкідливих звичок, інтерес до здорового режиму життя</w:t>
            </w:r>
          </w:p>
        </w:tc>
      </w:tr>
      <w:tr w:rsidR="00984BBC" w:rsidRPr="00CA057B" w:rsidTr="000108F1">
        <w:trPr>
          <w:cantSplit/>
          <w:trHeight w:val="4038"/>
        </w:trPr>
        <w:tc>
          <w:tcPr>
            <w:tcW w:w="567" w:type="dxa"/>
            <w:vMerge w:val="restart"/>
            <w:vAlign w:val="center"/>
          </w:tcPr>
          <w:p w:rsidR="00984BBC" w:rsidRPr="00CA057B" w:rsidRDefault="00984BBC" w:rsidP="000108F1">
            <w:pPr>
              <w:widowControl w:val="0"/>
              <w:jc w:val="center"/>
              <w:outlineLvl w:val="0"/>
              <w:rPr>
                <w:bCs/>
                <w:lang w:val="uk-UA"/>
              </w:rPr>
            </w:pPr>
            <w:r w:rsidRPr="00CA057B">
              <w:rPr>
                <w:bCs/>
                <w:sz w:val="22"/>
                <w:szCs w:val="22"/>
                <w:lang w:val="uk-UA"/>
              </w:rPr>
              <w:lastRenderedPageBreak/>
              <w:t>3.1</w:t>
            </w:r>
          </w:p>
        </w:tc>
        <w:tc>
          <w:tcPr>
            <w:tcW w:w="1842" w:type="dxa"/>
            <w:vMerge w:val="restart"/>
            <w:vAlign w:val="center"/>
          </w:tcPr>
          <w:p w:rsidR="00984BBC" w:rsidRPr="00CA057B" w:rsidRDefault="00984BBC" w:rsidP="000108F1">
            <w:pPr>
              <w:jc w:val="center"/>
              <w:rPr>
                <w:color w:val="000000"/>
                <w:lang w:val="uk-UA"/>
              </w:rPr>
            </w:pPr>
          </w:p>
        </w:tc>
        <w:tc>
          <w:tcPr>
            <w:tcW w:w="2387" w:type="dxa"/>
            <w:gridSpan w:val="2"/>
            <w:vAlign w:val="center"/>
          </w:tcPr>
          <w:p w:rsidR="00984BBC" w:rsidRPr="00CA057B" w:rsidRDefault="00984BBC" w:rsidP="000108F1">
            <w:pPr>
              <w:spacing w:line="216" w:lineRule="auto"/>
              <w:rPr>
                <w:lang w:val="uk-UA"/>
              </w:rPr>
            </w:pPr>
            <w:r w:rsidRPr="00CA057B">
              <w:rPr>
                <w:sz w:val="22"/>
                <w:szCs w:val="22"/>
                <w:lang w:val="uk-UA"/>
              </w:rPr>
              <w:t xml:space="preserve">3.1.2. Проведення різноманітних заходів, поширення інформаційних матеріалів, соціальних роликів та реклами, спрямованих на запобігання розповсюдженню інфекційних хвороб; протидію поширенню вживання </w:t>
            </w:r>
            <w:proofErr w:type="spellStart"/>
            <w:r w:rsidRPr="00CA057B">
              <w:rPr>
                <w:sz w:val="22"/>
                <w:szCs w:val="22"/>
                <w:lang w:val="uk-UA"/>
              </w:rPr>
              <w:t>психоактивних</w:t>
            </w:r>
            <w:proofErr w:type="spellEnd"/>
            <w:r w:rsidRPr="00CA057B">
              <w:rPr>
                <w:sz w:val="22"/>
                <w:szCs w:val="22"/>
                <w:lang w:val="uk-UA"/>
              </w:rPr>
              <w:t xml:space="preserve"> речовин, алкоголю, тютюну та інших форм залежності</w:t>
            </w:r>
          </w:p>
        </w:tc>
        <w:tc>
          <w:tcPr>
            <w:tcW w:w="1565" w:type="dxa"/>
            <w:gridSpan w:val="2"/>
            <w:vAlign w:val="center"/>
          </w:tcPr>
          <w:p w:rsidR="00984BBC" w:rsidRPr="00CA057B" w:rsidRDefault="00984BBC" w:rsidP="000108F1">
            <w:pPr>
              <w:widowControl w:val="0"/>
              <w:spacing w:line="216" w:lineRule="auto"/>
              <w:jc w:val="center"/>
              <w:outlineLvl w:val="0"/>
              <w:rPr>
                <w:bCs/>
                <w:lang w:val="uk-UA"/>
              </w:rPr>
            </w:pPr>
            <w:r w:rsidRPr="00CA057B">
              <w:rPr>
                <w:bCs/>
                <w:sz w:val="22"/>
                <w:szCs w:val="22"/>
                <w:lang w:val="uk-UA"/>
              </w:rPr>
              <w:t>Дівчата й хлопці, які здобувають освіту в освітніх закладах громади</w:t>
            </w:r>
          </w:p>
        </w:tc>
        <w:tc>
          <w:tcPr>
            <w:tcW w:w="1153" w:type="dxa"/>
            <w:gridSpan w:val="2"/>
            <w:vAlign w:val="center"/>
          </w:tcPr>
          <w:p w:rsidR="00984BBC" w:rsidRPr="00CA057B" w:rsidRDefault="00984BBC" w:rsidP="000108F1">
            <w:pPr>
              <w:widowControl w:val="0"/>
              <w:spacing w:line="216" w:lineRule="auto"/>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spacing w:line="216" w:lineRule="auto"/>
              <w:jc w:val="center"/>
              <w:rPr>
                <w:color w:val="000000"/>
                <w:sz w:val="20"/>
                <w:szCs w:val="20"/>
                <w:lang w:val="uk-UA" w:eastAsia="uk-UA"/>
              </w:rPr>
            </w:pPr>
            <w:r w:rsidRPr="00CA057B">
              <w:rPr>
                <w:color w:val="000000"/>
                <w:sz w:val="20"/>
                <w:szCs w:val="20"/>
                <w:lang w:val="uk-UA" w:eastAsia="uk-UA"/>
              </w:rPr>
              <w:t>Відділ освіти, молоді та спорту міської ради, центр професійного розвитку педагогічних працівників</w:t>
            </w:r>
          </w:p>
        </w:tc>
        <w:tc>
          <w:tcPr>
            <w:tcW w:w="1277" w:type="dxa"/>
            <w:gridSpan w:val="4"/>
            <w:vAlign w:val="center"/>
          </w:tcPr>
          <w:p w:rsidR="00984BBC" w:rsidRPr="00CA057B" w:rsidRDefault="00EA1173" w:rsidP="000108F1">
            <w:pPr>
              <w:widowControl w:val="0"/>
              <w:jc w:val="center"/>
              <w:outlineLvl w:val="0"/>
              <w:rPr>
                <w:b/>
                <w:bCs/>
                <w:lang w:val="uk-UA"/>
              </w:rPr>
            </w:pPr>
            <w:r>
              <w:rPr>
                <w:rStyle w:val="docdata"/>
                <w:color w:val="000000"/>
                <w:sz w:val="22"/>
                <w:szCs w:val="20"/>
                <w:lang w:val="uk-UA"/>
              </w:rPr>
              <w:t>Не потребує фінансу</w:t>
            </w:r>
            <w:r w:rsidR="00984BBC" w:rsidRPr="00CA057B">
              <w:rPr>
                <w:rStyle w:val="docdata"/>
                <w:color w:val="000000"/>
                <w:sz w:val="22"/>
                <w:szCs w:val="20"/>
                <w:lang w:val="uk-UA"/>
              </w:rPr>
              <w:t>вання</w:t>
            </w:r>
          </w:p>
        </w:tc>
        <w:tc>
          <w:tcPr>
            <w:tcW w:w="706" w:type="dxa"/>
            <w:gridSpan w:val="2"/>
            <w:vAlign w:val="center"/>
          </w:tcPr>
          <w:p w:rsidR="00984BBC" w:rsidRPr="00CA057B" w:rsidRDefault="00984BBC" w:rsidP="000108F1">
            <w:pPr>
              <w:widowControl w:val="0"/>
              <w:spacing w:line="216" w:lineRule="auto"/>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spacing w:line="216" w:lineRule="auto"/>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spacing w:line="216" w:lineRule="auto"/>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spacing w:line="216" w:lineRule="auto"/>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spacing w:line="216" w:lineRule="auto"/>
              <w:jc w:val="center"/>
              <w:outlineLvl w:val="0"/>
              <w:rPr>
                <w:b/>
                <w:bCs/>
                <w:lang w:val="uk-UA"/>
              </w:rPr>
            </w:pPr>
            <w:r w:rsidRPr="00CA057B">
              <w:rPr>
                <w:b/>
                <w:bCs/>
                <w:sz w:val="22"/>
                <w:szCs w:val="22"/>
                <w:lang w:val="uk-UA"/>
              </w:rPr>
              <w:t>0,0</w:t>
            </w:r>
          </w:p>
        </w:tc>
        <w:tc>
          <w:tcPr>
            <w:tcW w:w="1694" w:type="dxa"/>
            <w:gridSpan w:val="2"/>
            <w:vAlign w:val="center"/>
          </w:tcPr>
          <w:p w:rsidR="00984BBC" w:rsidRPr="00CA057B" w:rsidRDefault="00984BBC" w:rsidP="000108F1">
            <w:pPr>
              <w:pStyle w:val="1958"/>
              <w:spacing w:line="216" w:lineRule="auto"/>
              <w:jc w:val="center"/>
            </w:pPr>
            <w:r w:rsidRPr="00CA057B">
              <w:rPr>
                <w:sz w:val="20"/>
              </w:rPr>
              <w:t xml:space="preserve">Попередження </w:t>
            </w:r>
            <w:r w:rsidRPr="00CA057B">
              <w:rPr>
                <w:sz w:val="22"/>
              </w:rPr>
              <w:t>соціально небезпечних форм залежності та різних форм залежності</w:t>
            </w:r>
          </w:p>
        </w:tc>
      </w:tr>
      <w:tr w:rsidR="00984BBC" w:rsidRPr="00CA057B" w:rsidTr="000108F1">
        <w:trPr>
          <w:cantSplit/>
          <w:trHeight w:val="2054"/>
        </w:trPr>
        <w:tc>
          <w:tcPr>
            <w:tcW w:w="567" w:type="dxa"/>
            <w:vMerge/>
            <w:vAlign w:val="center"/>
          </w:tcPr>
          <w:p w:rsidR="00984BBC" w:rsidRPr="00CA057B" w:rsidRDefault="00984BBC" w:rsidP="000108F1">
            <w:pPr>
              <w:widowControl w:val="0"/>
              <w:jc w:val="center"/>
              <w:outlineLvl w:val="0"/>
              <w:rPr>
                <w:bCs/>
                <w:lang w:val="uk-UA"/>
              </w:rPr>
            </w:pPr>
          </w:p>
        </w:tc>
        <w:tc>
          <w:tcPr>
            <w:tcW w:w="1842" w:type="dxa"/>
            <w:vMerge/>
            <w:vAlign w:val="center"/>
          </w:tcPr>
          <w:p w:rsidR="00984BBC" w:rsidRPr="00CA057B" w:rsidRDefault="00984BBC" w:rsidP="000108F1">
            <w:pPr>
              <w:jc w:val="center"/>
              <w:rPr>
                <w:color w:val="000000"/>
                <w:lang w:val="uk-UA"/>
              </w:rPr>
            </w:pPr>
          </w:p>
        </w:tc>
        <w:tc>
          <w:tcPr>
            <w:tcW w:w="2387" w:type="dxa"/>
            <w:gridSpan w:val="2"/>
          </w:tcPr>
          <w:p w:rsidR="00984BBC" w:rsidRPr="00CA057B" w:rsidRDefault="00984BBC" w:rsidP="000108F1">
            <w:pPr>
              <w:spacing w:line="216" w:lineRule="auto"/>
              <w:rPr>
                <w:lang w:val="uk-UA"/>
              </w:rPr>
            </w:pPr>
            <w:r w:rsidRPr="00CA057B">
              <w:rPr>
                <w:sz w:val="22"/>
                <w:lang w:val="uk-UA"/>
              </w:rPr>
              <w:t xml:space="preserve">3.1.3. </w:t>
            </w:r>
            <w:r w:rsidRPr="00CA057B">
              <w:rPr>
                <w:sz w:val="22"/>
                <w:szCs w:val="22"/>
                <w:lang w:val="uk-UA"/>
              </w:rPr>
              <w:t>Проведення різноманітних заходів, поширення інформаційних матеріалів</w:t>
            </w:r>
            <w:r w:rsidRPr="00CA057B">
              <w:rPr>
                <w:sz w:val="22"/>
                <w:lang w:val="uk-UA"/>
              </w:rPr>
              <w:t>, орієнтованих на усвідомлення потреби збереження репродуктивного та сексуального здоров’я, статеве виховання; зміцнення ментального здоров’я молодих людей (у т. ч. надання психологічної допомоги)</w:t>
            </w:r>
          </w:p>
        </w:tc>
        <w:tc>
          <w:tcPr>
            <w:tcW w:w="1565" w:type="dxa"/>
            <w:gridSpan w:val="2"/>
            <w:vAlign w:val="center"/>
          </w:tcPr>
          <w:p w:rsidR="00984BBC" w:rsidRPr="00CA057B" w:rsidRDefault="00984BBC" w:rsidP="000108F1">
            <w:pPr>
              <w:widowControl w:val="0"/>
              <w:spacing w:line="216" w:lineRule="auto"/>
              <w:jc w:val="center"/>
              <w:outlineLvl w:val="0"/>
              <w:rPr>
                <w:bCs/>
                <w:lang w:val="uk-UA"/>
              </w:rPr>
            </w:pPr>
            <w:r w:rsidRPr="00CA057B">
              <w:rPr>
                <w:bCs/>
                <w:sz w:val="22"/>
                <w:szCs w:val="22"/>
                <w:lang w:val="uk-UA"/>
              </w:rPr>
              <w:t>Дівчата й хлопці, які здобувають освіту в освітніх закладах громади</w:t>
            </w:r>
          </w:p>
        </w:tc>
        <w:tc>
          <w:tcPr>
            <w:tcW w:w="1153" w:type="dxa"/>
            <w:gridSpan w:val="2"/>
            <w:vAlign w:val="center"/>
          </w:tcPr>
          <w:p w:rsidR="00984BBC" w:rsidRPr="00CA057B" w:rsidRDefault="00984BBC" w:rsidP="000108F1">
            <w:pPr>
              <w:widowControl w:val="0"/>
              <w:spacing w:line="216" w:lineRule="auto"/>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spacing w:line="216" w:lineRule="auto"/>
              <w:jc w:val="center"/>
              <w:rPr>
                <w:color w:val="000000"/>
                <w:sz w:val="20"/>
                <w:szCs w:val="20"/>
                <w:lang w:val="uk-UA" w:eastAsia="uk-UA"/>
              </w:rPr>
            </w:pPr>
            <w:r w:rsidRPr="00CA057B">
              <w:rPr>
                <w:color w:val="000000"/>
                <w:sz w:val="20"/>
                <w:szCs w:val="20"/>
                <w:lang w:val="uk-UA" w:eastAsia="uk-UA"/>
              </w:rPr>
              <w:t>Відділ освіти, молоді та спорту міської ради, центр професійного розвитку педагогічних працівників</w:t>
            </w:r>
          </w:p>
        </w:tc>
        <w:tc>
          <w:tcPr>
            <w:tcW w:w="1277" w:type="dxa"/>
            <w:gridSpan w:val="4"/>
            <w:vAlign w:val="center"/>
          </w:tcPr>
          <w:p w:rsidR="00984BBC" w:rsidRPr="00EA1173" w:rsidRDefault="00984BBC" w:rsidP="000108F1">
            <w:pPr>
              <w:widowControl w:val="0"/>
              <w:jc w:val="center"/>
              <w:outlineLvl w:val="0"/>
              <w:rPr>
                <w:color w:val="000000"/>
                <w:szCs w:val="20"/>
                <w:lang w:val="uk-UA"/>
              </w:rPr>
            </w:pPr>
            <w:r w:rsidRPr="00CA057B">
              <w:rPr>
                <w:rStyle w:val="docdata"/>
                <w:color w:val="000000"/>
                <w:sz w:val="22"/>
                <w:szCs w:val="20"/>
                <w:lang w:val="uk-UA"/>
              </w:rPr>
              <w:t>Не потребує фінансування</w:t>
            </w:r>
          </w:p>
        </w:tc>
        <w:tc>
          <w:tcPr>
            <w:tcW w:w="706" w:type="dxa"/>
            <w:gridSpan w:val="2"/>
            <w:vAlign w:val="center"/>
          </w:tcPr>
          <w:p w:rsidR="00984BBC" w:rsidRPr="00CA057B" w:rsidRDefault="00984BBC" w:rsidP="000108F1">
            <w:pPr>
              <w:widowControl w:val="0"/>
              <w:spacing w:line="216" w:lineRule="auto"/>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spacing w:line="216" w:lineRule="auto"/>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spacing w:line="216" w:lineRule="auto"/>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spacing w:line="216" w:lineRule="auto"/>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spacing w:line="216" w:lineRule="auto"/>
              <w:jc w:val="center"/>
              <w:outlineLvl w:val="0"/>
              <w:rPr>
                <w:b/>
                <w:bCs/>
                <w:lang w:val="uk-UA"/>
              </w:rPr>
            </w:pPr>
            <w:r w:rsidRPr="00CA057B">
              <w:rPr>
                <w:b/>
                <w:bCs/>
                <w:sz w:val="22"/>
                <w:szCs w:val="22"/>
                <w:lang w:val="uk-UA"/>
              </w:rPr>
              <w:t>0,0</w:t>
            </w:r>
          </w:p>
        </w:tc>
        <w:tc>
          <w:tcPr>
            <w:tcW w:w="1694" w:type="dxa"/>
            <w:gridSpan w:val="2"/>
            <w:vAlign w:val="center"/>
          </w:tcPr>
          <w:p w:rsidR="00984BBC" w:rsidRPr="00CA057B" w:rsidRDefault="00984BBC" w:rsidP="000108F1">
            <w:pPr>
              <w:pStyle w:val="1958"/>
              <w:spacing w:line="216" w:lineRule="auto"/>
              <w:jc w:val="center"/>
            </w:pPr>
            <w:r w:rsidRPr="00CA057B">
              <w:rPr>
                <w:sz w:val="22"/>
              </w:rPr>
              <w:t>Збереження репродуктивного здоров’я молодих чоловіків та жінок, збільшення уваги до статевого виховання дівчат і хлопців</w:t>
            </w:r>
          </w:p>
        </w:tc>
      </w:tr>
      <w:tr w:rsidR="00984BBC" w:rsidRPr="00CA057B" w:rsidTr="000108F1">
        <w:trPr>
          <w:gridAfter w:val="1"/>
          <w:wAfter w:w="26" w:type="dxa"/>
          <w:cantSplit/>
          <w:trHeight w:val="461"/>
        </w:trPr>
        <w:tc>
          <w:tcPr>
            <w:tcW w:w="10557" w:type="dxa"/>
            <w:gridSpan w:val="14"/>
            <w:vAlign w:val="center"/>
          </w:tcPr>
          <w:p w:rsidR="00984BBC" w:rsidRPr="00CA057B" w:rsidRDefault="00984BBC" w:rsidP="000108F1">
            <w:pPr>
              <w:widowControl w:val="0"/>
              <w:ind w:left="113" w:right="113"/>
              <w:jc w:val="center"/>
              <w:outlineLvl w:val="0"/>
              <w:rPr>
                <w:rStyle w:val="docdata"/>
                <w:b/>
                <w:color w:val="000000"/>
                <w:szCs w:val="20"/>
                <w:lang w:val="uk-UA"/>
              </w:rPr>
            </w:pPr>
            <w:r w:rsidRPr="00CA057B">
              <w:rPr>
                <w:rStyle w:val="docdata"/>
                <w:b/>
                <w:color w:val="000000"/>
                <w:sz w:val="22"/>
                <w:szCs w:val="20"/>
                <w:lang w:val="uk-UA"/>
              </w:rPr>
              <w:lastRenderedPageBreak/>
              <w:t>Усього за напрямом 3</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691" w:type="dxa"/>
            <w:gridSpan w:val="2"/>
            <w:vAlign w:val="center"/>
          </w:tcPr>
          <w:p w:rsidR="00984BBC" w:rsidRPr="00CA057B" w:rsidRDefault="00984BBC" w:rsidP="000108F1">
            <w:pPr>
              <w:pStyle w:val="1958"/>
              <w:spacing w:before="0" w:beforeAutospacing="0" w:after="0" w:afterAutospacing="0"/>
              <w:jc w:val="center"/>
              <w:rPr>
                <w:b/>
                <w:color w:val="000000"/>
                <w:szCs w:val="20"/>
              </w:rPr>
            </w:pPr>
          </w:p>
        </w:tc>
      </w:tr>
      <w:tr w:rsidR="00984BBC" w:rsidRPr="00CA057B" w:rsidTr="000108F1">
        <w:trPr>
          <w:gridAfter w:val="1"/>
          <w:wAfter w:w="26" w:type="dxa"/>
          <w:cantSplit/>
          <w:trHeight w:val="349"/>
        </w:trPr>
        <w:tc>
          <w:tcPr>
            <w:tcW w:w="15918" w:type="dxa"/>
            <w:gridSpan w:val="28"/>
            <w:vAlign w:val="center"/>
          </w:tcPr>
          <w:p w:rsidR="00984BBC" w:rsidRPr="00CA057B" w:rsidRDefault="00984BBC" w:rsidP="000108F1">
            <w:pPr>
              <w:pStyle w:val="1958"/>
              <w:keepNext/>
              <w:jc w:val="center"/>
              <w:rPr>
                <w:rStyle w:val="docdata"/>
                <w:b/>
                <w:color w:val="000000"/>
                <w:szCs w:val="20"/>
                <w:lang w:eastAsia="ru-RU"/>
              </w:rPr>
            </w:pPr>
            <w:r w:rsidRPr="00CA057B">
              <w:rPr>
                <w:rStyle w:val="docdata"/>
                <w:b/>
                <w:color w:val="000000"/>
                <w:szCs w:val="20"/>
                <w:lang w:eastAsia="ru-RU"/>
              </w:rPr>
              <w:t xml:space="preserve">4. </w:t>
            </w:r>
            <w:r w:rsidRPr="00CA057B">
              <w:rPr>
                <w:rStyle w:val="docdata"/>
                <w:b/>
                <w:color w:val="000000"/>
                <w:sz w:val="22"/>
                <w:szCs w:val="20"/>
                <w:lang w:eastAsia="ru-RU"/>
              </w:rPr>
              <w:t>Економічна конкурентоздатність молоді, інтеграція молоді на ринок праці, розвиток неформальної освіти</w:t>
            </w:r>
          </w:p>
        </w:tc>
      </w:tr>
      <w:tr w:rsidR="00984BBC" w:rsidRPr="00CA057B" w:rsidTr="000108F1">
        <w:trPr>
          <w:cantSplit/>
          <w:trHeight w:val="3103"/>
        </w:trPr>
        <w:tc>
          <w:tcPr>
            <w:tcW w:w="567" w:type="dxa"/>
            <w:vMerge w:val="restart"/>
            <w:vAlign w:val="center"/>
          </w:tcPr>
          <w:p w:rsidR="00984BBC" w:rsidRPr="00CA057B" w:rsidRDefault="00984BBC" w:rsidP="000108F1">
            <w:pPr>
              <w:widowControl w:val="0"/>
              <w:jc w:val="center"/>
              <w:outlineLvl w:val="0"/>
              <w:rPr>
                <w:bCs/>
                <w:lang w:val="uk-UA"/>
              </w:rPr>
            </w:pPr>
            <w:r w:rsidRPr="00CA057B">
              <w:rPr>
                <w:bCs/>
                <w:sz w:val="22"/>
                <w:szCs w:val="22"/>
                <w:lang w:val="uk-UA"/>
              </w:rPr>
              <w:t>4.1</w:t>
            </w:r>
          </w:p>
        </w:tc>
        <w:tc>
          <w:tcPr>
            <w:tcW w:w="1842" w:type="dxa"/>
            <w:vMerge w:val="restart"/>
            <w:vAlign w:val="center"/>
          </w:tcPr>
          <w:p w:rsidR="00984BBC" w:rsidRPr="00CA057B" w:rsidRDefault="00984BBC" w:rsidP="000108F1">
            <w:pPr>
              <w:rPr>
                <w:color w:val="000000"/>
                <w:lang w:val="uk-UA"/>
              </w:rPr>
            </w:pPr>
            <w:r w:rsidRPr="00CA057B">
              <w:rPr>
                <w:color w:val="000000"/>
                <w:sz w:val="22"/>
                <w:lang w:val="uk-UA"/>
              </w:rPr>
              <w:t xml:space="preserve">Розвиток навичок, що сприятимуть соціальній та професійній </w:t>
            </w:r>
            <w:proofErr w:type="spellStart"/>
            <w:r w:rsidRPr="00CA057B">
              <w:rPr>
                <w:color w:val="000000"/>
                <w:sz w:val="22"/>
                <w:lang w:val="uk-UA"/>
              </w:rPr>
              <w:t>компентенції</w:t>
            </w:r>
            <w:proofErr w:type="spellEnd"/>
            <w:r w:rsidRPr="00CA057B">
              <w:rPr>
                <w:color w:val="000000"/>
                <w:sz w:val="22"/>
                <w:lang w:val="uk-UA"/>
              </w:rPr>
              <w:t xml:space="preserve"> молоді, формуванню мотивації до навчання протягом життя</w:t>
            </w:r>
          </w:p>
        </w:tc>
        <w:tc>
          <w:tcPr>
            <w:tcW w:w="2387" w:type="dxa"/>
            <w:gridSpan w:val="2"/>
            <w:vAlign w:val="center"/>
          </w:tcPr>
          <w:p w:rsidR="00984BBC" w:rsidRPr="00CA057B" w:rsidRDefault="00984BBC" w:rsidP="000108F1">
            <w:pPr>
              <w:rPr>
                <w:color w:val="000000"/>
                <w:lang w:val="uk-UA"/>
              </w:rPr>
            </w:pPr>
            <w:r w:rsidRPr="00CA057B">
              <w:rPr>
                <w:sz w:val="22"/>
                <w:lang w:val="uk-UA"/>
              </w:rPr>
              <w:t xml:space="preserve">4.1.1. Проведення тренінгів, лекцій, </w:t>
            </w:r>
            <w:proofErr w:type="spellStart"/>
            <w:r w:rsidRPr="00CA057B">
              <w:rPr>
                <w:sz w:val="22"/>
                <w:lang w:val="uk-UA"/>
              </w:rPr>
              <w:t>вебінарів</w:t>
            </w:r>
            <w:proofErr w:type="spellEnd"/>
            <w:r w:rsidRPr="00CA057B">
              <w:rPr>
                <w:sz w:val="22"/>
                <w:lang w:val="uk-UA"/>
              </w:rPr>
              <w:t>, форумів, спрямованих на розвиток неформальної освіти та організацію навчання молоді поза сист</w:t>
            </w:r>
            <w:r w:rsidR="008E366C">
              <w:rPr>
                <w:sz w:val="22"/>
                <w:lang w:val="uk-UA"/>
              </w:rPr>
              <w:t xml:space="preserve">емою освіти; організація </w:t>
            </w:r>
            <w:proofErr w:type="spellStart"/>
            <w:r w:rsidR="008E366C">
              <w:rPr>
                <w:sz w:val="22"/>
                <w:lang w:val="uk-UA"/>
              </w:rPr>
              <w:t>онлайн</w:t>
            </w:r>
            <w:r w:rsidRPr="00CA057B">
              <w:rPr>
                <w:sz w:val="22"/>
                <w:lang w:val="uk-UA"/>
              </w:rPr>
              <w:t>навчань</w:t>
            </w:r>
            <w:proofErr w:type="spellEnd"/>
            <w:r w:rsidRPr="00CA057B">
              <w:rPr>
                <w:sz w:val="22"/>
                <w:lang w:val="uk-UA"/>
              </w:rPr>
              <w:t xml:space="preserve"> різної спрямованості</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Хлопці та дівчата, молоді чоловіки та жінки, не охоплені освітою в громаді</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 w:val="20"/>
                <w:szCs w:val="20"/>
                <w:lang w:val="uk-UA" w:eastAsia="uk-UA"/>
              </w:rPr>
            </w:pPr>
            <w:r w:rsidRPr="00CA057B">
              <w:rPr>
                <w:color w:val="000000"/>
                <w:sz w:val="20"/>
                <w:szCs w:val="20"/>
                <w:lang w:val="uk-UA" w:eastAsia="uk-UA"/>
              </w:rPr>
              <w:t>Відділ освіти, молоді та спорту міської ради, служба у справах дітей міської ради, центр професійного розвитку педагогічних працівників</w:t>
            </w:r>
          </w:p>
        </w:tc>
        <w:tc>
          <w:tcPr>
            <w:tcW w:w="1277" w:type="dxa"/>
            <w:gridSpan w:val="4"/>
            <w:vAlign w:val="center"/>
          </w:tcPr>
          <w:p w:rsidR="00984BBC" w:rsidRPr="00CA057B" w:rsidRDefault="00984BBC" w:rsidP="000108F1">
            <w:pPr>
              <w:widowControl w:val="0"/>
              <w:jc w:val="center"/>
              <w:outlineLvl w:val="0"/>
              <w:rPr>
                <w:b/>
                <w:bCs/>
                <w:sz w:val="21"/>
                <w:szCs w:val="21"/>
                <w:lang w:val="uk-UA"/>
              </w:rPr>
            </w:pPr>
            <w:r w:rsidRPr="00CA057B">
              <w:rPr>
                <w:rStyle w:val="docdata"/>
                <w:color w:val="000000"/>
                <w:sz w:val="21"/>
                <w:szCs w:val="21"/>
                <w:lang w:val="uk-UA"/>
              </w:rPr>
              <w:t>Бюджет Нов</w:t>
            </w:r>
            <w:r w:rsidR="00EA1173">
              <w:rPr>
                <w:rStyle w:val="docdata"/>
                <w:color w:val="000000"/>
                <w:sz w:val="21"/>
                <w:szCs w:val="21"/>
                <w:lang w:val="uk-UA"/>
              </w:rPr>
              <w:t>город-Сіверської міської терито</w:t>
            </w:r>
            <w:r w:rsidRPr="00CA057B">
              <w:rPr>
                <w:rStyle w:val="docdata"/>
                <w:color w:val="000000"/>
                <w:sz w:val="21"/>
                <w:szCs w:val="21"/>
                <w:lang w:val="uk-UA"/>
              </w:rPr>
              <w:t xml:space="preserve">ріальної громади, </w:t>
            </w:r>
            <w:r w:rsidRPr="00CA057B">
              <w:rPr>
                <w:sz w:val="22"/>
                <w:szCs w:val="22"/>
                <w:lang w:val="uk-UA"/>
              </w:rPr>
              <w:t>інші джерела, не забор</w:t>
            </w:r>
            <w:r w:rsidR="00EA1173">
              <w:rPr>
                <w:sz w:val="22"/>
                <w:szCs w:val="22"/>
                <w:lang w:val="uk-UA"/>
              </w:rPr>
              <w:t>онені законо</w:t>
            </w:r>
            <w:r w:rsidRPr="00CA057B">
              <w:rPr>
                <w:sz w:val="22"/>
                <w:szCs w:val="22"/>
                <w:lang w:val="uk-UA"/>
              </w:rPr>
              <w:t>давством</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5,0</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5,0</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7,0</w:t>
            </w:r>
          </w:p>
        </w:tc>
        <w:tc>
          <w:tcPr>
            <w:tcW w:w="705"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10,0</w:t>
            </w:r>
          </w:p>
        </w:tc>
        <w:tc>
          <w:tcPr>
            <w:tcW w:w="847" w:type="dxa"/>
            <w:gridSpan w:val="4"/>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27,0</w:t>
            </w:r>
          </w:p>
        </w:tc>
        <w:tc>
          <w:tcPr>
            <w:tcW w:w="1694" w:type="dxa"/>
            <w:gridSpan w:val="2"/>
            <w:vAlign w:val="center"/>
          </w:tcPr>
          <w:p w:rsidR="00984BBC" w:rsidRPr="00CA057B" w:rsidRDefault="00984BBC" w:rsidP="000108F1">
            <w:pPr>
              <w:pStyle w:val="1958"/>
              <w:jc w:val="center"/>
            </w:pPr>
            <w:r w:rsidRPr="00CA057B">
              <w:rPr>
                <w:sz w:val="22"/>
              </w:rPr>
              <w:t>Збільшення доступності молоді до отримання нових знань та навичок поза системою освіти</w:t>
            </w:r>
          </w:p>
        </w:tc>
      </w:tr>
      <w:tr w:rsidR="00984BBC" w:rsidRPr="00CA057B" w:rsidTr="000108F1">
        <w:trPr>
          <w:cantSplit/>
          <w:trHeight w:val="2694"/>
        </w:trPr>
        <w:tc>
          <w:tcPr>
            <w:tcW w:w="567" w:type="dxa"/>
            <w:vMerge/>
            <w:vAlign w:val="center"/>
          </w:tcPr>
          <w:p w:rsidR="00984BBC" w:rsidRPr="00CA057B" w:rsidRDefault="00984BBC" w:rsidP="000108F1">
            <w:pPr>
              <w:widowControl w:val="0"/>
              <w:jc w:val="center"/>
              <w:outlineLvl w:val="0"/>
              <w:rPr>
                <w:bCs/>
                <w:lang w:val="uk-UA"/>
              </w:rPr>
            </w:pPr>
          </w:p>
        </w:tc>
        <w:tc>
          <w:tcPr>
            <w:tcW w:w="1842" w:type="dxa"/>
            <w:vMerge/>
            <w:vAlign w:val="center"/>
          </w:tcPr>
          <w:p w:rsidR="00984BBC" w:rsidRPr="00CA057B" w:rsidRDefault="00984BBC" w:rsidP="000108F1">
            <w:pPr>
              <w:rPr>
                <w:color w:val="000000"/>
                <w:lang w:val="uk-UA"/>
              </w:rPr>
            </w:pPr>
          </w:p>
        </w:tc>
        <w:tc>
          <w:tcPr>
            <w:tcW w:w="2387" w:type="dxa"/>
            <w:gridSpan w:val="2"/>
            <w:vAlign w:val="center"/>
          </w:tcPr>
          <w:p w:rsidR="00984BBC" w:rsidRPr="00CA057B" w:rsidRDefault="00984BBC" w:rsidP="000108F1">
            <w:pPr>
              <w:rPr>
                <w:color w:val="000000"/>
                <w:lang w:val="uk-UA"/>
              </w:rPr>
            </w:pPr>
            <w:r w:rsidRPr="00CA057B">
              <w:rPr>
                <w:color w:val="000000"/>
                <w:sz w:val="22"/>
                <w:lang w:val="uk-UA"/>
              </w:rPr>
              <w:t>4.1.2. Проведення інформаційно-просвітницьких заходів із питань гендерної рівності чоловічої та жіночої частини молодого населення громади</w:t>
            </w:r>
          </w:p>
        </w:tc>
        <w:tc>
          <w:tcPr>
            <w:tcW w:w="1565" w:type="dxa"/>
            <w:gridSpan w:val="2"/>
            <w:vAlign w:val="center"/>
          </w:tcPr>
          <w:p w:rsidR="00984BBC" w:rsidRPr="00CA057B" w:rsidRDefault="00984BBC" w:rsidP="000108F1">
            <w:pPr>
              <w:widowControl w:val="0"/>
              <w:jc w:val="center"/>
              <w:outlineLvl w:val="0"/>
              <w:rPr>
                <w:bCs/>
                <w:lang w:val="uk-UA"/>
              </w:rPr>
            </w:pPr>
            <w:r w:rsidRPr="00CA057B">
              <w:rPr>
                <w:sz w:val="22"/>
                <w:lang w:val="uk-UA"/>
              </w:rPr>
              <w:t>Хлопці та дівчата, які здобувають освіту в громаді, представники та представниці дорослої молоді</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 w:val="20"/>
                <w:szCs w:val="20"/>
                <w:lang w:val="uk-UA" w:eastAsia="uk-UA"/>
              </w:rPr>
            </w:pPr>
            <w:r w:rsidRPr="00CA057B">
              <w:rPr>
                <w:color w:val="000000"/>
                <w:sz w:val="20"/>
                <w:szCs w:val="20"/>
                <w:lang w:val="uk-UA" w:eastAsia="uk-UA"/>
              </w:rPr>
              <w:t>Відділ освіти, молоді та спорту міської ради, заклади освіти громади, центр професійного розвитку педагогічних працівників</w:t>
            </w:r>
          </w:p>
        </w:tc>
        <w:tc>
          <w:tcPr>
            <w:tcW w:w="1277" w:type="dxa"/>
            <w:gridSpan w:val="4"/>
            <w:vAlign w:val="center"/>
          </w:tcPr>
          <w:p w:rsidR="00984BBC" w:rsidRPr="00CA057B" w:rsidRDefault="00984BBC" w:rsidP="000108F1">
            <w:pPr>
              <w:widowControl w:val="0"/>
              <w:jc w:val="center"/>
              <w:outlineLvl w:val="0"/>
              <w:rPr>
                <w:b/>
                <w:bCs/>
                <w:lang w:val="uk-UA"/>
              </w:rPr>
            </w:pPr>
            <w:r w:rsidRPr="00CA057B">
              <w:rPr>
                <w:rStyle w:val="docdata"/>
                <w:color w:val="000000"/>
                <w:sz w:val="22"/>
                <w:szCs w:val="20"/>
                <w:lang w:val="uk-UA"/>
              </w:rPr>
              <w:t>Н</w:t>
            </w:r>
            <w:r w:rsidR="00EA1173">
              <w:rPr>
                <w:rStyle w:val="docdata"/>
                <w:color w:val="000000"/>
                <w:sz w:val="22"/>
                <w:szCs w:val="20"/>
                <w:lang w:val="uk-UA"/>
              </w:rPr>
              <w:t>е потребує фінансу</w:t>
            </w:r>
            <w:r w:rsidRPr="00CA057B">
              <w:rPr>
                <w:rStyle w:val="docdata"/>
                <w:color w:val="000000"/>
                <w:sz w:val="22"/>
                <w:szCs w:val="20"/>
                <w:lang w:val="uk-UA"/>
              </w:rPr>
              <w:t>вання</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694" w:type="dxa"/>
            <w:gridSpan w:val="2"/>
            <w:vAlign w:val="center"/>
          </w:tcPr>
          <w:p w:rsidR="00984BBC" w:rsidRPr="00CA057B" w:rsidRDefault="00984BBC" w:rsidP="000108F1">
            <w:pPr>
              <w:pStyle w:val="1958"/>
              <w:jc w:val="center"/>
            </w:pPr>
            <w:proofErr w:type="spellStart"/>
            <w:r w:rsidRPr="00CA057B">
              <w:rPr>
                <w:sz w:val="22"/>
              </w:rPr>
              <w:t>Гендерно</w:t>
            </w:r>
            <w:proofErr w:type="spellEnd"/>
            <w:r w:rsidRPr="00CA057B">
              <w:rPr>
                <w:sz w:val="22"/>
              </w:rPr>
              <w:t xml:space="preserve"> рівне молодіжне середовище громади</w:t>
            </w:r>
          </w:p>
        </w:tc>
      </w:tr>
      <w:tr w:rsidR="00984BBC" w:rsidRPr="00CA057B" w:rsidTr="000108F1">
        <w:trPr>
          <w:cantSplit/>
          <w:trHeight w:val="2978"/>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lastRenderedPageBreak/>
              <w:t>4.2</w:t>
            </w:r>
          </w:p>
        </w:tc>
        <w:tc>
          <w:tcPr>
            <w:tcW w:w="1842" w:type="dxa"/>
            <w:vAlign w:val="center"/>
          </w:tcPr>
          <w:p w:rsidR="00984BBC" w:rsidRPr="00CA057B" w:rsidRDefault="00984BBC" w:rsidP="000108F1">
            <w:pPr>
              <w:jc w:val="center"/>
              <w:rPr>
                <w:color w:val="000000"/>
                <w:lang w:val="uk-UA"/>
              </w:rPr>
            </w:pPr>
            <w:r w:rsidRPr="00CA057B">
              <w:rPr>
                <w:sz w:val="22"/>
                <w:lang w:val="uk-UA"/>
              </w:rPr>
              <w:t>Популяризація професій, дефіцитних на ринку праці громади</w:t>
            </w:r>
          </w:p>
        </w:tc>
        <w:tc>
          <w:tcPr>
            <w:tcW w:w="2387" w:type="dxa"/>
            <w:gridSpan w:val="2"/>
            <w:vAlign w:val="center"/>
          </w:tcPr>
          <w:p w:rsidR="00984BBC" w:rsidRPr="00CA057B" w:rsidRDefault="00984BBC" w:rsidP="000108F1">
            <w:pPr>
              <w:rPr>
                <w:color w:val="000000"/>
                <w:lang w:val="uk-UA"/>
              </w:rPr>
            </w:pPr>
            <w:r w:rsidRPr="00CA057B">
              <w:rPr>
                <w:color w:val="000000"/>
                <w:sz w:val="22"/>
                <w:lang w:val="uk-UA"/>
              </w:rPr>
              <w:t>Організація профорієнтаційних заходів (тренінгів, конкурсів, зустрічей із підприємцями, інформувань про різні види підприємництва для молоді), участь у ярмарках професій, конкурсі бізнес-планів молодих підприємців та учнівської молоді, інших заходах, спрямованих на забезпечення зайнятості молоді</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Хлопці і дівчата випускних класів закладів загальної середньої освіти, молоді чоловіки та жінки працездатного віку</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 w:val="20"/>
                <w:szCs w:val="20"/>
                <w:lang w:val="uk-UA" w:eastAsia="uk-UA"/>
              </w:rPr>
            </w:pPr>
            <w:r w:rsidRPr="00CA057B">
              <w:rPr>
                <w:color w:val="000000"/>
                <w:sz w:val="20"/>
                <w:szCs w:val="20"/>
                <w:lang w:val="uk-UA" w:eastAsia="uk-UA"/>
              </w:rPr>
              <w:t>Відділ освіти, молоді та спорту міської ради, Новгород-Сіверська районний центр зайнятості,  заклади освіти громади, центр професійного розвитку педагогічних працівників</w:t>
            </w:r>
          </w:p>
        </w:tc>
        <w:tc>
          <w:tcPr>
            <w:tcW w:w="1277" w:type="dxa"/>
            <w:gridSpan w:val="4"/>
            <w:vAlign w:val="center"/>
          </w:tcPr>
          <w:p w:rsidR="00984BBC" w:rsidRPr="00CA057B" w:rsidRDefault="00984BBC" w:rsidP="000108F1">
            <w:pPr>
              <w:widowControl w:val="0"/>
              <w:jc w:val="center"/>
              <w:outlineLvl w:val="0"/>
              <w:rPr>
                <w:b/>
                <w:bCs/>
                <w:lang w:val="uk-UA"/>
              </w:rPr>
            </w:pPr>
            <w:r w:rsidRPr="00CA057B">
              <w:rPr>
                <w:rStyle w:val="docdata"/>
                <w:color w:val="000000"/>
                <w:sz w:val="22"/>
                <w:szCs w:val="20"/>
                <w:lang w:val="uk-UA"/>
              </w:rPr>
              <w:t>Не потребує фінан</w:t>
            </w:r>
            <w:r w:rsidR="00EA1173">
              <w:rPr>
                <w:rStyle w:val="docdata"/>
                <w:color w:val="000000"/>
                <w:sz w:val="22"/>
                <w:szCs w:val="20"/>
                <w:lang w:val="uk-UA"/>
              </w:rPr>
              <w:t>су</w:t>
            </w:r>
            <w:r w:rsidRPr="00CA057B">
              <w:rPr>
                <w:rStyle w:val="docdata"/>
                <w:color w:val="000000"/>
                <w:sz w:val="22"/>
                <w:szCs w:val="20"/>
                <w:lang w:val="uk-UA"/>
              </w:rPr>
              <w:t>вання</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694" w:type="dxa"/>
            <w:gridSpan w:val="2"/>
            <w:vAlign w:val="center"/>
          </w:tcPr>
          <w:p w:rsidR="00984BBC" w:rsidRPr="00CA057B" w:rsidRDefault="00984BBC" w:rsidP="000108F1">
            <w:pPr>
              <w:pStyle w:val="1958"/>
              <w:jc w:val="center"/>
            </w:pPr>
            <w:r w:rsidRPr="00CA057B">
              <w:rPr>
                <w:sz w:val="22"/>
              </w:rPr>
              <w:t>Вільний доступ до інформації про актуальні можливості зі створення власної бізнес-справи, вакансій на ринку праці</w:t>
            </w:r>
          </w:p>
        </w:tc>
      </w:tr>
      <w:tr w:rsidR="00984BBC" w:rsidRPr="00CA057B" w:rsidTr="000108F1">
        <w:trPr>
          <w:gridAfter w:val="1"/>
          <w:wAfter w:w="26" w:type="dxa"/>
          <w:cantSplit/>
          <w:trHeight w:val="461"/>
        </w:trPr>
        <w:tc>
          <w:tcPr>
            <w:tcW w:w="10557" w:type="dxa"/>
            <w:gridSpan w:val="14"/>
            <w:vAlign w:val="center"/>
          </w:tcPr>
          <w:p w:rsidR="00984BBC" w:rsidRPr="00CA057B" w:rsidRDefault="00984BBC" w:rsidP="000108F1">
            <w:pPr>
              <w:widowControl w:val="0"/>
              <w:ind w:left="113" w:right="113"/>
              <w:jc w:val="center"/>
              <w:outlineLvl w:val="0"/>
              <w:rPr>
                <w:rStyle w:val="docdata"/>
                <w:b/>
                <w:color w:val="000000"/>
                <w:szCs w:val="20"/>
                <w:lang w:val="uk-UA"/>
              </w:rPr>
            </w:pPr>
            <w:r w:rsidRPr="00CA057B">
              <w:rPr>
                <w:rStyle w:val="docdata"/>
                <w:b/>
                <w:color w:val="000000"/>
                <w:sz w:val="22"/>
                <w:szCs w:val="20"/>
                <w:lang w:val="uk-UA"/>
              </w:rPr>
              <w:t>Усього за напрямом 4</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5,0</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5,0</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7,0</w:t>
            </w:r>
          </w:p>
        </w:tc>
        <w:tc>
          <w:tcPr>
            <w:tcW w:w="705"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10,0</w:t>
            </w:r>
          </w:p>
        </w:tc>
        <w:tc>
          <w:tcPr>
            <w:tcW w:w="847" w:type="dxa"/>
            <w:gridSpan w:val="4"/>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27,0</w:t>
            </w:r>
          </w:p>
        </w:tc>
        <w:tc>
          <w:tcPr>
            <w:tcW w:w="1691" w:type="dxa"/>
            <w:gridSpan w:val="2"/>
            <w:vAlign w:val="center"/>
          </w:tcPr>
          <w:p w:rsidR="00984BBC" w:rsidRPr="00CA057B" w:rsidRDefault="00984BBC" w:rsidP="000108F1">
            <w:pPr>
              <w:pStyle w:val="1958"/>
              <w:spacing w:before="0" w:beforeAutospacing="0" w:after="0" w:afterAutospacing="0"/>
              <w:jc w:val="center"/>
              <w:rPr>
                <w:b/>
                <w:color w:val="000000"/>
                <w:szCs w:val="20"/>
              </w:rPr>
            </w:pPr>
          </w:p>
        </w:tc>
      </w:tr>
      <w:tr w:rsidR="00984BBC" w:rsidRPr="00CA057B" w:rsidTr="000108F1">
        <w:trPr>
          <w:gridAfter w:val="1"/>
          <w:wAfter w:w="26" w:type="dxa"/>
          <w:cantSplit/>
          <w:trHeight w:val="406"/>
        </w:trPr>
        <w:tc>
          <w:tcPr>
            <w:tcW w:w="15918" w:type="dxa"/>
            <w:gridSpan w:val="28"/>
            <w:vAlign w:val="center"/>
          </w:tcPr>
          <w:p w:rsidR="00984BBC" w:rsidRPr="00CA057B" w:rsidRDefault="00984BBC" w:rsidP="000108F1">
            <w:pPr>
              <w:pStyle w:val="1958"/>
              <w:jc w:val="center"/>
              <w:rPr>
                <w:b/>
              </w:rPr>
            </w:pPr>
            <w:r w:rsidRPr="00CA057B">
              <w:rPr>
                <w:b/>
                <w:sz w:val="22"/>
              </w:rPr>
              <w:t>5. </w:t>
            </w:r>
            <w:r w:rsidRPr="00CA057B">
              <w:rPr>
                <w:b/>
                <w:color w:val="000000"/>
              </w:rPr>
              <w:t>Підтримка молоді з тимчасово окупованих територій України, та внутрішньо переміщених осіб</w:t>
            </w:r>
          </w:p>
        </w:tc>
      </w:tr>
      <w:tr w:rsidR="00984BBC" w:rsidRPr="00CA057B" w:rsidTr="000108F1">
        <w:trPr>
          <w:cantSplit/>
          <w:trHeight w:val="2590"/>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t>5.1</w:t>
            </w:r>
          </w:p>
        </w:tc>
        <w:tc>
          <w:tcPr>
            <w:tcW w:w="1842" w:type="dxa"/>
            <w:vAlign w:val="center"/>
          </w:tcPr>
          <w:p w:rsidR="00984BBC" w:rsidRPr="00CA057B" w:rsidRDefault="00984BBC" w:rsidP="000108F1">
            <w:pPr>
              <w:jc w:val="center"/>
              <w:rPr>
                <w:b/>
                <w:color w:val="000000"/>
                <w:lang w:val="uk-UA"/>
              </w:rPr>
            </w:pPr>
            <w:r w:rsidRPr="00CA057B">
              <w:rPr>
                <w:color w:val="000000"/>
                <w:sz w:val="22"/>
                <w:lang w:val="uk-UA"/>
              </w:rPr>
              <w:t>Сприяння соціальній адаптації  молоді з числа внутрішньо переміщених осіб</w:t>
            </w:r>
          </w:p>
        </w:tc>
        <w:tc>
          <w:tcPr>
            <w:tcW w:w="2387" w:type="dxa"/>
            <w:gridSpan w:val="2"/>
            <w:vAlign w:val="center"/>
          </w:tcPr>
          <w:p w:rsidR="00984BBC" w:rsidRPr="00CA057B" w:rsidRDefault="00984BBC" w:rsidP="000108F1">
            <w:pPr>
              <w:rPr>
                <w:b/>
                <w:color w:val="000000"/>
                <w:lang w:val="uk-UA"/>
              </w:rPr>
            </w:pPr>
            <w:r w:rsidRPr="00CA057B">
              <w:rPr>
                <w:color w:val="000000"/>
                <w:sz w:val="22"/>
                <w:lang w:val="uk-UA"/>
              </w:rPr>
              <w:t>Організація заходів із психологічної реабілітації дітей та молоді шляхом очних та дистанційних занять з психологами, залучення до різних форм спілкування та суспільно корисної діяльності</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Хлопці й дівчата з тимчасово окупованих територій України, внутрішньо переміщені осіб</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color w:val="000000"/>
                <w:sz w:val="20"/>
                <w:szCs w:val="20"/>
                <w:lang w:val="uk-UA" w:eastAsia="uk-UA"/>
              </w:rPr>
            </w:pPr>
            <w:r w:rsidRPr="00CA057B">
              <w:rPr>
                <w:color w:val="000000"/>
                <w:sz w:val="20"/>
                <w:szCs w:val="20"/>
                <w:lang w:val="uk-UA" w:eastAsia="uk-UA"/>
              </w:rPr>
              <w:t>Відділ освіти, молоді та спорту міської ради, служба у справах дітей міської ради, центр професійного розвитку педагогічних працівників</w:t>
            </w:r>
          </w:p>
        </w:tc>
        <w:tc>
          <w:tcPr>
            <w:tcW w:w="1277" w:type="dxa"/>
            <w:gridSpan w:val="4"/>
            <w:vAlign w:val="center"/>
          </w:tcPr>
          <w:p w:rsidR="00984BBC" w:rsidRPr="00CA057B" w:rsidRDefault="00EA1173" w:rsidP="000108F1">
            <w:pPr>
              <w:widowControl w:val="0"/>
              <w:jc w:val="center"/>
              <w:outlineLvl w:val="0"/>
              <w:rPr>
                <w:b/>
                <w:bCs/>
                <w:lang w:val="uk-UA"/>
              </w:rPr>
            </w:pPr>
            <w:r>
              <w:rPr>
                <w:rStyle w:val="docdata"/>
                <w:color w:val="000000"/>
                <w:sz w:val="22"/>
                <w:szCs w:val="20"/>
                <w:lang w:val="uk-UA"/>
              </w:rPr>
              <w:t>Не потребує фінансу</w:t>
            </w:r>
            <w:r w:rsidR="00984BBC" w:rsidRPr="00CA057B">
              <w:rPr>
                <w:rStyle w:val="docdata"/>
                <w:color w:val="000000"/>
                <w:sz w:val="22"/>
                <w:szCs w:val="20"/>
                <w:lang w:val="uk-UA"/>
              </w:rPr>
              <w:t>вання</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81"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760" w:type="dxa"/>
            <w:gridSpan w:val="4"/>
            <w:vAlign w:val="center"/>
          </w:tcPr>
          <w:p w:rsidR="00984BBC" w:rsidRPr="00CA057B" w:rsidRDefault="00984BBC" w:rsidP="000108F1">
            <w:pPr>
              <w:pStyle w:val="1958"/>
              <w:jc w:val="center"/>
            </w:pPr>
            <w:r w:rsidRPr="00CA057B">
              <w:rPr>
                <w:sz w:val="22"/>
              </w:rPr>
              <w:t>Соціально адаптована молодь з тимчасово окупованих територій</w:t>
            </w:r>
          </w:p>
        </w:tc>
      </w:tr>
      <w:tr w:rsidR="00984BBC" w:rsidRPr="00CA057B" w:rsidTr="000108F1">
        <w:trPr>
          <w:gridAfter w:val="1"/>
          <w:wAfter w:w="26" w:type="dxa"/>
          <w:cantSplit/>
          <w:trHeight w:val="461"/>
        </w:trPr>
        <w:tc>
          <w:tcPr>
            <w:tcW w:w="10557" w:type="dxa"/>
            <w:gridSpan w:val="14"/>
            <w:vAlign w:val="center"/>
          </w:tcPr>
          <w:p w:rsidR="00984BBC" w:rsidRPr="00CA057B" w:rsidRDefault="00984BBC" w:rsidP="000108F1">
            <w:pPr>
              <w:widowControl w:val="0"/>
              <w:ind w:left="113" w:right="113"/>
              <w:jc w:val="center"/>
              <w:outlineLvl w:val="0"/>
              <w:rPr>
                <w:rStyle w:val="docdata"/>
                <w:b/>
                <w:color w:val="000000"/>
                <w:szCs w:val="20"/>
                <w:lang w:val="uk-UA"/>
              </w:rPr>
            </w:pPr>
            <w:r w:rsidRPr="00CA057B">
              <w:rPr>
                <w:rStyle w:val="docdata"/>
                <w:b/>
                <w:color w:val="000000"/>
                <w:sz w:val="22"/>
                <w:szCs w:val="20"/>
                <w:lang w:val="uk-UA"/>
              </w:rPr>
              <w:t>Усього за напрямом 5</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81"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757" w:type="dxa"/>
            <w:gridSpan w:val="4"/>
            <w:vAlign w:val="center"/>
          </w:tcPr>
          <w:p w:rsidR="00984BBC" w:rsidRPr="00CA057B" w:rsidRDefault="00984BBC" w:rsidP="000108F1">
            <w:pPr>
              <w:pStyle w:val="1958"/>
              <w:spacing w:before="0" w:beforeAutospacing="0" w:after="0" w:afterAutospacing="0"/>
              <w:jc w:val="center"/>
              <w:rPr>
                <w:b/>
                <w:color w:val="000000"/>
                <w:szCs w:val="20"/>
              </w:rPr>
            </w:pPr>
          </w:p>
        </w:tc>
      </w:tr>
      <w:tr w:rsidR="00984BBC" w:rsidRPr="00CA057B" w:rsidTr="000108F1">
        <w:trPr>
          <w:gridAfter w:val="1"/>
          <w:wAfter w:w="26" w:type="dxa"/>
          <w:cantSplit/>
          <w:trHeight w:val="461"/>
        </w:trPr>
        <w:tc>
          <w:tcPr>
            <w:tcW w:w="15918" w:type="dxa"/>
            <w:gridSpan w:val="28"/>
            <w:vAlign w:val="center"/>
          </w:tcPr>
          <w:p w:rsidR="00984BBC" w:rsidRPr="00CA057B" w:rsidRDefault="00984BBC" w:rsidP="000108F1">
            <w:pPr>
              <w:pStyle w:val="1958"/>
              <w:keepNext/>
              <w:spacing w:before="0" w:beforeAutospacing="0" w:after="0" w:afterAutospacing="0"/>
              <w:jc w:val="center"/>
              <w:rPr>
                <w:b/>
                <w:color w:val="000000"/>
                <w:szCs w:val="20"/>
              </w:rPr>
            </w:pPr>
            <w:r w:rsidRPr="00CA057B">
              <w:rPr>
                <w:b/>
                <w:color w:val="000000"/>
                <w:sz w:val="22"/>
                <w:szCs w:val="20"/>
              </w:rPr>
              <w:lastRenderedPageBreak/>
              <w:t>6. Забезпечення діяльності молодіжної ради Новгород-Сіверської міської територіальної громади</w:t>
            </w:r>
          </w:p>
        </w:tc>
      </w:tr>
      <w:tr w:rsidR="00984BBC" w:rsidRPr="00CA057B" w:rsidTr="000108F1">
        <w:trPr>
          <w:cantSplit/>
          <w:trHeight w:val="2243"/>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t>6.1</w:t>
            </w:r>
          </w:p>
        </w:tc>
        <w:tc>
          <w:tcPr>
            <w:tcW w:w="1842" w:type="dxa"/>
            <w:vAlign w:val="center"/>
          </w:tcPr>
          <w:p w:rsidR="00984BBC" w:rsidRPr="00CA057B" w:rsidRDefault="00984BBC" w:rsidP="000108F1">
            <w:pPr>
              <w:widowControl w:val="0"/>
              <w:jc w:val="center"/>
              <w:outlineLvl w:val="0"/>
              <w:rPr>
                <w:rStyle w:val="docdata"/>
                <w:bCs/>
                <w:color w:val="000000"/>
                <w:szCs w:val="20"/>
                <w:lang w:val="uk-UA"/>
              </w:rPr>
            </w:pPr>
            <w:r w:rsidRPr="00CA057B">
              <w:rPr>
                <w:rStyle w:val="docdata"/>
                <w:bCs/>
                <w:color w:val="000000"/>
                <w:sz w:val="22"/>
                <w:szCs w:val="20"/>
                <w:lang w:val="uk-UA"/>
              </w:rPr>
              <w:t>Зміцнення соціальної згуртованості молоді, організація співпраці молоді з ОМС</w:t>
            </w:r>
          </w:p>
        </w:tc>
        <w:tc>
          <w:tcPr>
            <w:tcW w:w="2387" w:type="dxa"/>
            <w:gridSpan w:val="2"/>
            <w:vAlign w:val="center"/>
          </w:tcPr>
          <w:p w:rsidR="00984BBC" w:rsidRPr="00CA057B" w:rsidRDefault="00984BBC" w:rsidP="000108F1">
            <w:pPr>
              <w:widowControl w:val="0"/>
              <w:jc w:val="both"/>
              <w:outlineLvl w:val="0"/>
              <w:rPr>
                <w:rStyle w:val="docdata"/>
                <w:bCs/>
                <w:color w:val="000000"/>
                <w:szCs w:val="20"/>
                <w:lang w:val="uk-UA"/>
              </w:rPr>
            </w:pPr>
            <w:r w:rsidRPr="00CA057B">
              <w:rPr>
                <w:rStyle w:val="docdata"/>
                <w:bCs/>
                <w:color w:val="000000"/>
                <w:sz w:val="22"/>
                <w:szCs w:val="20"/>
                <w:lang w:val="uk-UA"/>
              </w:rPr>
              <w:t xml:space="preserve">6.1.1. Підтримка діяльності консультативно-дорадчого органу – </w:t>
            </w:r>
            <w:r w:rsidRPr="00CA057B">
              <w:rPr>
                <w:rStyle w:val="docdata"/>
                <w:bCs/>
                <w:sz w:val="22"/>
                <w:szCs w:val="20"/>
                <w:lang w:val="uk-UA"/>
              </w:rPr>
              <w:t>молодіжної ради Новгород-Сіверської міської територіальної громади</w:t>
            </w:r>
          </w:p>
        </w:tc>
        <w:tc>
          <w:tcPr>
            <w:tcW w:w="1565"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 xml:space="preserve">Члени та </w:t>
            </w:r>
            <w:proofErr w:type="spellStart"/>
            <w:r w:rsidRPr="00CA057B">
              <w:rPr>
                <w:bCs/>
                <w:sz w:val="22"/>
                <w:szCs w:val="22"/>
                <w:lang w:val="uk-UA"/>
              </w:rPr>
              <w:t>членкині</w:t>
            </w:r>
            <w:proofErr w:type="spellEnd"/>
            <w:r w:rsidRPr="00CA057B">
              <w:rPr>
                <w:bCs/>
                <w:sz w:val="22"/>
                <w:szCs w:val="22"/>
                <w:lang w:val="uk-UA"/>
              </w:rPr>
              <w:t xml:space="preserve"> молодіжної ради</w:t>
            </w:r>
          </w:p>
        </w:tc>
        <w:tc>
          <w:tcPr>
            <w:tcW w:w="1153"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2022 – 2025 роки</w:t>
            </w:r>
          </w:p>
        </w:tc>
        <w:tc>
          <w:tcPr>
            <w:tcW w:w="1789" w:type="dxa"/>
            <w:gridSpan w:val="3"/>
            <w:vAlign w:val="center"/>
          </w:tcPr>
          <w:p w:rsidR="00984BBC" w:rsidRPr="00CA057B" w:rsidRDefault="00984BBC" w:rsidP="000108F1">
            <w:pPr>
              <w:jc w:val="center"/>
              <w:rPr>
                <w:szCs w:val="20"/>
                <w:lang w:val="uk-UA" w:eastAsia="uk-UA"/>
              </w:rPr>
            </w:pPr>
            <w:r w:rsidRPr="00CA057B">
              <w:rPr>
                <w:sz w:val="22"/>
                <w:szCs w:val="20"/>
                <w:lang w:val="uk-UA" w:eastAsia="uk-UA"/>
              </w:rPr>
              <w:t>Новгород-Сіверська міська рада</w:t>
            </w:r>
          </w:p>
        </w:tc>
        <w:tc>
          <w:tcPr>
            <w:tcW w:w="1254" w:type="dxa"/>
            <w:gridSpan w:val="3"/>
            <w:vAlign w:val="center"/>
          </w:tcPr>
          <w:p w:rsidR="00984BBC" w:rsidRPr="00CA057B" w:rsidRDefault="00984BBC" w:rsidP="000108F1">
            <w:pPr>
              <w:widowControl w:val="0"/>
              <w:jc w:val="center"/>
              <w:outlineLvl w:val="0"/>
              <w:rPr>
                <w:b/>
                <w:bCs/>
                <w:lang w:val="uk-UA"/>
              </w:rPr>
            </w:pPr>
            <w:r w:rsidRPr="00CA057B">
              <w:rPr>
                <w:rStyle w:val="docdata"/>
                <w:color w:val="000000"/>
                <w:sz w:val="22"/>
                <w:szCs w:val="20"/>
                <w:lang w:val="uk-UA"/>
              </w:rPr>
              <w:t>Бюджет Нов</w:t>
            </w:r>
            <w:r w:rsidR="00EA1173">
              <w:rPr>
                <w:rStyle w:val="docdata"/>
                <w:color w:val="000000"/>
                <w:sz w:val="22"/>
                <w:szCs w:val="20"/>
                <w:lang w:val="uk-UA"/>
              </w:rPr>
              <w:t>город-Сіверської міської терито</w:t>
            </w:r>
            <w:r w:rsidRPr="00CA057B">
              <w:rPr>
                <w:rStyle w:val="docdata"/>
                <w:color w:val="000000"/>
                <w:sz w:val="22"/>
                <w:szCs w:val="20"/>
                <w:lang w:val="uk-UA"/>
              </w:rPr>
              <w:t xml:space="preserve">ріальної громади, інші джерела, не заборонені </w:t>
            </w:r>
            <w:r w:rsidR="00EA1173">
              <w:rPr>
                <w:rStyle w:val="docdata"/>
                <w:color w:val="000000"/>
                <w:sz w:val="22"/>
                <w:szCs w:val="20"/>
                <w:lang w:val="uk-UA"/>
              </w:rPr>
              <w:t>законо</w:t>
            </w:r>
            <w:r w:rsidRPr="00CA057B">
              <w:rPr>
                <w:rStyle w:val="docdata"/>
                <w:color w:val="000000"/>
                <w:sz w:val="22"/>
                <w:szCs w:val="20"/>
                <w:lang w:val="uk-UA"/>
              </w:rPr>
              <w:t>давством</w:t>
            </w:r>
          </w:p>
        </w:tc>
        <w:tc>
          <w:tcPr>
            <w:tcW w:w="729" w:type="dxa"/>
            <w:gridSpan w:val="3"/>
            <w:vAlign w:val="center"/>
          </w:tcPr>
          <w:p w:rsidR="00984BBC" w:rsidRPr="00CA057B" w:rsidRDefault="00984BBC" w:rsidP="000108F1">
            <w:pPr>
              <w:widowControl w:val="0"/>
              <w:jc w:val="center"/>
              <w:outlineLvl w:val="0"/>
              <w:rPr>
                <w:b/>
                <w:bCs/>
                <w:lang w:val="uk-UA"/>
              </w:rPr>
            </w:pPr>
            <w:r w:rsidRPr="00CA057B">
              <w:rPr>
                <w:b/>
                <w:bCs/>
                <w:sz w:val="22"/>
                <w:szCs w:val="22"/>
                <w:lang w:val="uk-UA"/>
              </w:rPr>
              <w:t>12,0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15,0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18,0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20,0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65,0</w:t>
            </w:r>
          </w:p>
        </w:tc>
        <w:tc>
          <w:tcPr>
            <w:tcW w:w="1694" w:type="dxa"/>
            <w:gridSpan w:val="2"/>
            <w:vAlign w:val="center"/>
          </w:tcPr>
          <w:p w:rsidR="00984BBC" w:rsidRPr="00CA057B" w:rsidRDefault="00984BBC" w:rsidP="000108F1">
            <w:pPr>
              <w:widowControl w:val="0"/>
              <w:jc w:val="center"/>
              <w:outlineLvl w:val="0"/>
              <w:rPr>
                <w:bCs/>
                <w:lang w:val="uk-UA"/>
              </w:rPr>
            </w:pPr>
            <w:r w:rsidRPr="00CA057B">
              <w:rPr>
                <w:bCs/>
                <w:sz w:val="22"/>
                <w:szCs w:val="22"/>
                <w:lang w:val="uk-UA"/>
              </w:rPr>
              <w:t>Активне відстоювання позицій молоді спільними зусиллями міської ради та молодіжної ради</w:t>
            </w:r>
          </w:p>
        </w:tc>
      </w:tr>
      <w:tr w:rsidR="00984BBC" w:rsidRPr="00CA057B" w:rsidTr="000108F1">
        <w:trPr>
          <w:gridAfter w:val="1"/>
          <w:wAfter w:w="26" w:type="dxa"/>
          <w:cantSplit/>
          <w:trHeight w:val="461"/>
        </w:trPr>
        <w:tc>
          <w:tcPr>
            <w:tcW w:w="10468" w:type="dxa"/>
            <w:gridSpan w:val="12"/>
            <w:vAlign w:val="center"/>
          </w:tcPr>
          <w:p w:rsidR="00984BBC" w:rsidRPr="00CA057B" w:rsidRDefault="00984BBC" w:rsidP="000108F1">
            <w:pPr>
              <w:widowControl w:val="0"/>
              <w:ind w:left="113" w:right="113"/>
              <w:jc w:val="center"/>
              <w:outlineLvl w:val="0"/>
              <w:rPr>
                <w:rStyle w:val="docdata"/>
                <w:b/>
                <w:color w:val="000000"/>
                <w:szCs w:val="20"/>
                <w:lang w:val="uk-UA"/>
              </w:rPr>
            </w:pPr>
            <w:r w:rsidRPr="00CA057B">
              <w:rPr>
                <w:rStyle w:val="docdata"/>
                <w:b/>
                <w:color w:val="000000"/>
                <w:sz w:val="22"/>
                <w:szCs w:val="20"/>
                <w:lang w:val="uk-UA"/>
              </w:rPr>
              <w:t>Усього за напрямом 6</w:t>
            </w:r>
          </w:p>
          <w:p w:rsidR="00984BBC" w:rsidRPr="00CA057B" w:rsidRDefault="00984BBC" w:rsidP="000108F1">
            <w:pPr>
              <w:widowControl w:val="0"/>
              <w:ind w:left="113" w:right="113"/>
              <w:jc w:val="center"/>
              <w:outlineLvl w:val="0"/>
              <w:rPr>
                <w:rStyle w:val="docdata"/>
                <w:b/>
                <w:color w:val="000000"/>
                <w:szCs w:val="20"/>
                <w:lang w:val="uk-UA"/>
              </w:rPr>
            </w:pPr>
          </w:p>
        </w:tc>
        <w:tc>
          <w:tcPr>
            <w:tcW w:w="795"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12,0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15,0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18,0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20,0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65,0</w:t>
            </w:r>
          </w:p>
        </w:tc>
        <w:tc>
          <w:tcPr>
            <w:tcW w:w="1691" w:type="dxa"/>
            <w:gridSpan w:val="2"/>
            <w:vAlign w:val="center"/>
          </w:tcPr>
          <w:p w:rsidR="00984BBC" w:rsidRPr="00CA057B" w:rsidRDefault="00984BBC" w:rsidP="000108F1">
            <w:pPr>
              <w:pStyle w:val="1958"/>
              <w:spacing w:before="0" w:beforeAutospacing="0" w:after="0" w:afterAutospacing="0"/>
              <w:jc w:val="center"/>
              <w:rPr>
                <w:b/>
                <w:color w:val="000000"/>
                <w:szCs w:val="20"/>
              </w:rPr>
            </w:pPr>
          </w:p>
        </w:tc>
      </w:tr>
      <w:tr w:rsidR="00984BBC" w:rsidRPr="00CA057B" w:rsidTr="000108F1">
        <w:trPr>
          <w:gridAfter w:val="1"/>
          <w:wAfter w:w="26" w:type="dxa"/>
          <w:cantSplit/>
          <w:trHeight w:val="398"/>
        </w:trPr>
        <w:tc>
          <w:tcPr>
            <w:tcW w:w="15918" w:type="dxa"/>
            <w:gridSpan w:val="28"/>
            <w:vAlign w:val="center"/>
          </w:tcPr>
          <w:p w:rsidR="00984BBC" w:rsidRPr="00CA057B" w:rsidRDefault="00984BBC" w:rsidP="000108F1">
            <w:pPr>
              <w:pStyle w:val="1958"/>
              <w:keepNext/>
              <w:jc w:val="center"/>
              <w:rPr>
                <w:b/>
              </w:rPr>
            </w:pPr>
            <w:r w:rsidRPr="00CA057B">
              <w:rPr>
                <w:b/>
                <w:sz w:val="22"/>
              </w:rPr>
              <w:t>7. </w:t>
            </w:r>
            <w:r w:rsidRPr="00CA057B">
              <w:rPr>
                <w:b/>
              </w:rPr>
              <w:t>Підвищення мобільності молоді та міжрегіонального й міжнародного молодіжного співробітництва</w:t>
            </w:r>
          </w:p>
        </w:tc>
      </w:tr>
      <w:tr w:rsidR="00984BBC" w:rsidRPr="00CA057B" w:rsidTr="000108F1">
        <w:trPr>
          <w:cantSplit/>
          <w:trHeight w:val="2582"/>
        </w:trPr>
        <w:tc>
          <w:tcPr>
            <w:tcW w:w="567" w:type="dxa"/>
            <w:vAlign w:val="center"/>
          </w:tcPr>
          <w:p w:rsidR="00984BBC" w:rsidRPr="00CA057B" w:rsidRDefault="00984BBC" w:rsidP="000108F1">
            <w:pPr>
              <w:widowControl w:val="0"/>
              <w:jc w:val="center"/>
              <w:outlineLvl w:val="0"/>
              <w:rPr>
                <w:bCs/>
                <w:lang w:val="uk-UA"/>
              </w:rPr>
            </w:pPr>
            <w:r w:rsidRPr="00CA057B">
              <w:rPr>
                <w:bCs/>
                <w:sz w:val="22"/>
                <w:szCs w:val="22"/>
                <w:lang w:val="uk-UA"/>
              </w:rPr>
              <w:t>7.1</w:t>
            </w:r>
          </w:p>
        </w:tc>
        <w:tc>
          <w:tcPr>
            <w:tcW w:w="1842" w:type="dxa"/>
            <w:vAlign w:val="center"/>
          </w:tcPr>
          <w:p w:rsidR="00984BBC" w:rsidRPr="00CA057B" w:rsidRDefault="00984BBC" w:rsidP="000108F1">
            <w:pPr>
              <w:pStyle w:val="a3"/>
              <w:spacing w:before="0" w:after="0"/>
              <w:jc w:val="center"/>
              <w:rPr>
                <w:lang w:val="uk-UA"/>
              </w:rPr>
            </w:pPr>
            <w:r w:rsidRPr="00CA057B">
              <w:rPr>
                <w:color w:val="000000"/>
                <w:sz w:val="22"/>
                <w:szCs w:val="22"/>
                <w:lang w:val="uk-UA"/>
              </w:rPr>
              <w:t xml:space="preserve">Здійснення міжнародного молодіжного </w:t>
            </w:r>
            <w:r w:rsidR="00EA1173">
              <w:rPr>
                <w:sz w:val="22"/>
                <w:szCs w:val="22"/>
                <w:lang w:val="uk-UA"/>
              </w:rPr>
              <w:t>співробіт</w:t>
            </w:r>
            <w:r w:rsidRPr="00CA057B">
              <w:rPr>
                <w:sz w:val="22"/>
                <w:szCs w:val="22"/>
                <w:lang w:val="uk-UA"/>
              </w:rPr>
              <w:t>ництва</w:t>
            </w:r>
          </w:p>
        </w:tc>
        <w:tc>
          <w:tcPr>
            <w:tcW w:w="2387" w:type="dxa"/>
            <w:gridSpan w:val="2"/>
            <w:vAlign w:val="center"/>
          </w:tcPr>
          <w:p w:rsidR="00984BBC" w:rsidRPr="00CA057B" w:rsidRDefault="00984BBC" w:rsidP="000108F1">
            <w:pPr>
              <w:pStyle w:val="a3"/>
              <w:spacing w:before="0" w:after="0"/>
              <w:rPr>
                <w:lang w:val="uk-UA"/>
              </w:rPr>
            </w:pPr>
            <w:r w:rsidRPr="00CA057B">
              <w:rPr>
                <w:color w:val="000000"/>
                <w:sz w:val="22"/>
                <w:szCs w:val="22"/>
                <w:lang w:val="uk-UA"/>
              </w:rPr>
              <w:t>Реалізація заходів, спрямованих на підвищення рівня мобільності молоді, зокрема шляхом здійснення молодіжних обмінів у межах України та в партнерстві з іншими державами</w:t>
            </w:r>
          </w:p>
        </w:tc>
        <w:tc>
          <w:tcPr>
            <w:tcW w:w="1565" w:type="dxa"/>
            <w:gridSpan w:val="2"/>
            <w:vAlign w:val="center"/>
          </w:tcPr>
          <w:p w:rsidR="00984BBC" w:rsidRPr="00CA057B" w:rsidRDefault="00984BBC" w:rsidP="000108F1">
            <w:pPr>
              <w:pStyle w:val="a3"/>
              <w:widowControl w:val="0"/>
              <w:spacing w:before="0" w:after="0"/>
              <w:jc w:val="center"/>
              <w:rPr>
                <w:lang w:val="uk-UA"/>
              </w:rPr>
            </w:pPr>
            <w:r w:rsidRPr="00CA057B">
              <w:rPr>
                <w:color w:val="000000"/>
                <w:sz w:val="22"/>
                <w:szCs w:val="22"/>
                <w:lang w:val="uk-UA"/>
              </w:rPr>
              <w:t xml:space="preserve">Члени та </w:t>
            </w:r>
            <w:proofErr w:type="spellStart"/>
            <w:r w:rsidRPr="00CA057B">
              <w:rPr>
                <w:color w:val="000000"/>
                <w:sz w:val="22"/>
                <w:szCs w:val="22"/>
                <w:lang w:val="uk-UA"/>
              </w:rPr>
              <w:t>членкині</w:t>
            </w:r>
            <w:proofErr w:type="spellEnd"/>
            <w:r w:rsidRPr="00CA057B">
              <w:rPr>
                <w:color w:val="000000"/>
                <w:sz w:val="22"/>
                <w:szCs w:val="22"/>
                <w:lang w:val="uk-UA"/>
              </w:rPr>
              <w:t xml:space="preserve"> молодіжної ради, інших молодіжних організацій</w:t>
            </w:r>
          </w:p>
        </w:tc>
        <w:tc>
          <w:tcPr>
            <w:tcW w:w="1153" w:type="dxa"/>
            <w:gridSpan w:val="2"/>
            <w:vAlign w:val="center"/>
          </w:tcPr>
          <w:p w:rsidR="00984BBC" w:rsidRPr="00CA057B" w:rsidRDefault="00984BBC" w:rsidP="000108F1">
            <w:pPr>
              <w:pStyle w:val="a3"/>
              <w:widowControl w:val="0"/>
              <w:spacing w:before="0" w:after="0"/>
              <w:jc w:val="center"/>
              <w:rPr>
                <w:lang w:val="uk-UA"/>
              </w:rPr>
            </w:pPr>
            <w:r w:rsidRPr="00CA057B">
              <w:rPr>
                <w:color w:val="000000"/>
                <w:sz w:val="22"/>
                <w:szCs w:val="22"/>
                <w:lang w:val="uk-UA"/>
              </w:rPr>
              <w:t>2022 – 2025 роки</w:t>
            </w:r>
          </w:p>
        </w:tc>
        <w:tc>
          <w:tcPr>
            <w:tcW w:w="1647" w:type="dxa"/>
            <w:vAlign w:val="center"/>
          </w:tcPr>
          <w:p w:rsidR="00984BBC" w:rsidRPr="00CA057B" w:rsidRDefault="00984BBC" w:rsidP="000108F1">
            <w:pPr>
              <w:pStyle w:val="a3"/>
              <w:spacing w:before="0" w:after="0"/>
              <w:jc w:val="center"/>
              <w:rPr>
                <w:lang w:val="uk-UA"/>
              </w:rPr>
            </w:pPr>
            <w:r w:rsidRPr="00CA057B">
              <w:rPr>
                <w:color w:val="000000"/>
                <w:sz w:val="20"/>
                <w:szCs w:val="20"/>
                <w:lang w:val="uk-UA"/>
              </w:rPr>
              <w:t>Відділ освіти, молоді та спорту міської ради, центр професійного розвитку педагогічних працівників</w:t>
            </w:r>
          </w:p>
        </w:tc>
        <w:tc>
          <w:tcPr>
            <w:tcW w:w="1419" w:type="dxa"/>
            <w:gridSpan w:val="6"/>
            <w:vAlign w:val="center"/>
          </w:tcPr>
          <w:p w:rsidR="00984BBC" w:rsidRPr="00CA057B" w:rsidRDefault="00EA1173" w:rsidP="000108F1">
            <w:pPr>
              <w:pStyle w:val="a3"/>
              <w:widowControl w:val="0"/>
              <w:spacing w:before="0" w:after="0"/>
              <w:jc w:val="center"/>
              <w:rPr>
                <w:lang w:val="uk-UA"/>
              </w:rPr>
            </w:pPr>
            <w:r>
              <w:rPr>
                <w:color w:val="000000"/>
                <w:sz w:val="22"/>
                <w:szCs w:val="22"/>
                <w:lang w:val="uk-UA"/>
              </w:rPr>
              <w:t>Поза</w:t>
            </w:r>
            <w:r w:rsidR="00984BBC" w:rsidRPr="00CA057B">
              <w:rPr>
                <w:color w:val="000000"/>
                <w:sz w:val="22"/>
                <w:szCs w:val="22"/>
                <w:lang w:val="uk-UA"/>
              </w:rPr>
              <w:t>бюджетні джерела</w:t>
            </w:r>
          </w:p>
        </w:tc>
        <w:tc>
          <w:tcPr>
            <w:tcW w:w="706" w:type="dxa"/>
            <w:gridSpan w:val="2"/>
            <w:vAlign w:val="center"/>
          </w:tcPr>
          <w:p w:rsidR="00984BBC" w:rsidRPr="00CA057B" w:rsidRDefault="00984BBC" w:rsidP="000108F1">
            <w:pPr>
              <w:pStyle w:val="a3"/>
              <w:widowControl w:val="0"/>
              <w:spacing w:before="0" w:after="0"/>
              <w:jc w:val="center"/>
              <w:rPr>
                <w:lang w:val="uk-UA"/>
              </w:rPr>
            </w:pPr>
            <w:r w:rsidRPr="00CA057B">
              <w:rPr>
                <w:b/>
                <w:bCs/>
                <w:color w:val="000000"/>
                <w:sz w:val="22"/>
                <w:szCs w:val="22"/>
                <w:lang w:val="uk-UA"/>
              </w:rPr>
              <w:t>0,0</w:t>
            </w:r>
          </w:p>
        </w:tc>
        <w:tc>
          <w:tcPr>
            <w:tcW w:w="706" w:type="dxa"/>
            <w:gridSpan w:val="2"/>
            <w:vAlign w:val="center"/>
          </w:tcPr>
          <w:p w:rsidR="00984BBC" w:rsidRPr="00CA057B" w:rsidRDefault="00984BBC" w:rsidP="000108F1">
            <w:pPr>
              <w:pStyle w:val="a3"/>
              <w:widowControl w:val="0"/>
              <w:spacing w:before="0" w:after="0"/>
              <w:jc w:val="center"/>
              <w:rPr>
                <w:lang w:val="uk-UA"/>
              </w:rPr>
            </w:pPr>
            <w:r w:rsidRPr="00CA057B">
              <w:rPr>
                <w:b/>
                <w:bCs/>
                <w:color w:val="000000"/>
                <w:sz w:val="22"/>
                <w:szCs w:val="22"/>
                <w:lang w:val="uk-UA"/>
              </w:rPr>
              <w:t>0,0</w:t>
            </w:r>
          </w:p>
        </w:tc>
        <w:tc>
          <w:tcPr>
            <w:tcW w:w="706" w:type="dxa"/>
            <w:gridSpan w:val="2"/>
            <w:vAlign w:val="center"/>
          </w:tcPr>
          <w:p w:rsidR="00984BBC" w:rsidRPr="00CA057B" w:rsidRDefault="00984BBC" w:rsidP="000108F1">
            <w:pPr>
              <w:pStyle w:val="a3"/>
              <w:widowControl w:val="0"/>
              <w:spacing w:before="0" w:after="0"/>
              <w:jc w:val="center"/>
              <w:rPr>
                <w:lang w:val="uk-UA"/>
              </w:rPr>
            </w:pPr>
            <w:r w:rsidRPr="00CA057B">
              <w:rPr>
                <w:b/>
                <w:bCs/>
                <w:color w:val="000000"/>
                <w:sz w:val="22"/>
                <w:szCs w:val="22"/>
                <w:lang w:val="uk-UA"/>
              </w:rPr>
              <w:t>0,0</w:t>
            </w:r>
          </w:p>
        </w:tc>
        <w:tc>
          <w:tcPr>
            <w:tcW w:w="705" w:type="dxa"/>
            <w:gridSpan w:val="2"/>
            <w:vAlign w:val="center"/>
          </w:tcPr>
          <w:p w:rsidR="00984BBC" w:rsidRPr="00CA057B" w:rsidRDefault="00984BBC" w:rsidP="000108F1">
            <w:pPr>
              <w:pStyle w:val="a3"/>
              <w:widowControl w:val="0"/>
              <w:spacing w:before="0" w:after="0"/>
              <w:jc w:val="center"/>
              <w:rPr>
                <w:lang w:val="uk-UA"/>
              </w:rPr>
            </w:pPr>
            <w:r w:rsidRPr="00CA057B">
              <w:rPr>
                <w:b/>
                <w:bCs/>
                <w:color w:val="000000"/>
                <w:sz w:val="22"/>
                <w:szCs w:val="22"/>
                <w:lang w:val="uk-UA"/>
              </w:rPr>
              <w:t>0,0</w:t>
            </w:r>
          </w:p>
        </w:tc>
        <w:tc>
          <w:tcPr>
            <w:tcW w:w="847" w:type="dxa"/>
            <w:gridSpan w:val="4"/>
            <w:vAlign w:val="center"/>
          </w:tcPr>
          <w:p w:rsidR="00984BBC" w:rsidRPr="00CA057B" w:rsidRDefault="00984BBC" w:rsidP="000108F1">
            <w:pPr>
              <w:pStyle w:val="a3"/>
              <w:widowControl w:val="0"/>
              <w:spacing w:before="0" w:after="0"/>
              <w:jc w:val="center"/>
              <w:rPr>
                <w:lang w:val="uk-UA"/>
              </w:rPr>
            </w:pPr>
            <w:r w:rsidRPr="00CA057B">
              <w:rPr>
                <w:b/>
                <w:bCs/>
                <w:color w:val="000000"/>
                <w:sz w:val="22"/>
                <w:szCs w:val="22"/>
                <w:lang w:val="uk-UA"/>
              </w:rPr>
              <w:t>0,0</w:t>
            </w:r>
          </w:p>
        </w:tc>
        <w:tc>
          <w:tcPr>
            <w:tcW w:w="1694" w:type="dxa"/>
            <w:gridSpan w:val="2"/>
            <w:vAlign w:val="center"/>
          </w:tcPr>
          <w:p w:rsidR="00984BBC" w:rsidRPr="00CA057B" w:rsidRDefault="00984BBC" w:rsidP="000108F1">
            <w:pPr>
              <w:pStyle w:val="a3"/>
              <w:jc w:val="center"/>
              <w:rPr>
                <w:lang w:val="uk-UA"/>
              </w:rPr>
            </w:pPr>
            <w:r w:rsidRPr="00CA057B">
              <w:rPr>
                <w:color w:val="000000"/>
                <w:sz w:val="22"/>
                <w:szCs w:val="22"/>
                <w:lang w:val="uk-UA"/>
              </w:rPr>
              <w:t>Залучення більшої кількості студентів до міжнародних навчальних програм</w:t>
            </w:r>
          </w:p>
        </w:tc>
      </w:tr>
      <w:tr w:rsidR="00984BBC" w:rsidRPr="00CA057B" w:rsidTr="000108F1">
        <w:trPr>
          <w:gridAfter w:val="1"/>
          <w:wAfter w:w="26" w:type="dxa"/>
          <w:cantSplit/>
          <w:trHeight w:val="298"/>
        </w:trPr>
        <w:tc>
          <w:tcPr>
            <w:tcW w:w="10557" w:type="dxa"/>
            <w:gridSpan w:val="14"/>
            <w:vAlign w:val="center"/>
          </w:tcPr>
          <w:p w:rsidR="00984BBC" w:rsidRPr="00CA057B" w:rsidRDefault="00984BBC" w:rsidP="000108F1">
            <w:pPr>
              <w:widowControl w:val="0"/>
              <w:ind w:left="113" w:right="113"/>
              <w:jc w:val="center"/>
              <w:outlineLvl w:val="0"/>
              <w:rPr>
                <w:rStyle w:val="docdata"/>
                <w:b/>
                <w:color w:val="000000"/>
                <w:szCs w:val="20"/>
                <w:lang w:val="uk-UA"/>
              </w:rPr>
            </w:pPr>
            <w:r w:rsidRPr="00CA057B">
              <w:rPr>
                <w:rStyle w:val="docdata"/>
                <w:b/>
                <w:color w:val="000000"/>
                <w:sz w:val="22"/>
                <w:szCs w:val="20"/>
                <w:lang w:val="uk-UA"/>
              </w:rPr>
              <w:t>Усього за напрямом 7</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0,0</w:t>
            </w:r>
          </w:p>
        </w:tc>
        <w:tc>
          <w:tcPr>
            <w:tcW w:w="1691" w:type="dxa"/>
            <w:gridSpan w:val="2"/>
            <w:vAlign w:val="center"/>
          </w:tcPr>
          <w:p w:rsidR="00984BBC" w:rsidRPr="00CA057B" w:rsidRDefault="00984BBC" w:rsidP="000108F1">
            <w:pPr>
              <w:pStyle w:val="1958"/>
              <w:spacing w:before="0" w:beforeAutospacing="0" w:after="0" w:afterAutospacing="0"/>
              <w:jc w:val="center"/>
              <w:rPr>
                <w:b/>
                <w:color w:val="000000"/>
                <w:szCs w:val="20"/>
              </w:rPr>
            </w:pPr>
          </w:p>
        </w:tc>
      </w:tr>
      <w:tr w:rsidR="00984BBC" w:rsidRPr="00CA057B" w:rsidTr="000108F1">
        <w:trPr>
          <w:gridAfter w:val="1"/>
          <w:wAfter w:w="26" w:type="dxa"/>
          <w:cantSplit/>
          <w:trHeight w:val="1113"/>
        </w:trPr>
        <w:tc>
          <w:tcPr>
            <w:tcW w:w="15918" w:type="dxa"/>
            <w:gridSpan w:val="28"/>
            <w:vAlign w:val="center"/>
          </w:tcPr>
          <w:p w:rsidR="00984BBC" w:rsidRPr="00CA057B" w:rsidRDefault="00984BBC" w:rsidP="000108F1">
            <w:pPr>
              <w:pStyle w:val="1958"/>
              <w:spacing w:before="0" w:beforeAutospacing="0" w:after="0" w:afterAutospacing="0"/>
              <w:jc w:val="center"/>
              <w:rPr>
                <w:b/>
                <w:szCs w:val="28"/>
              </w:rPr>
            </w:pPr>
          </w:p>
          <w:p w:rsidR="00984BBC" w:rsidRPr="00CA057B" w:rsidRDefault="00984BBC" w:rsidP="000108F1">
            <w:pPr>
              <w:pStyle w:val="1958"/>
              <w:spacing w:before="0" w:beforeAutospacing="0" w:after="0" w:afterAutospacing="0"/>
              <w:jc w:val="center"/>
              <w:rPr>
                <w:b/>
                <w:szCs w:val="28"/>
              </w:rPr>
            </w:pPr>
            <w:r w:rsidRPr="00CA057B">
              <w:rPr>
                <w:b/>
                <w:szCs w:val="28"/>
              </w:rPr>
              <w:t>8. Розвиток матеріально-технічної бази та створення молодіжного середовища</w:t>
            </w:r>
          </w:p>
          <w:p w:rsidR="00984BBC" w:rsidRPr="00CA057B" w:rsidRDefault="00984BBC" w:rsidP="000108F1">
            <w:pPr>
              <w:pStyle w:val="1958"/>
              <w:spacing w:before="0" w:beforeAutospacing="0" w:after="0" w:afterAutospacing="0"/>
              <w:jc w:val="center"/>
              <w:rPr>
                <w:b/>
                <w:color w:val="000000"/>
                <w:szCs w:val="20"/>
              </w:rPr>
            </w:pPr>
          </w:p>
        </w:tc>
      </w:tr>
      <w:tr w:rsidR="00984BBC" w:rsidRPr="00CA057B" w:rsidTr="000108F1">
        <w:trPr>
          <w:gridAfter w:val="1"/>
          <w:wAfter w:w="26" w:type="dxa"/>
          <w:cantSplit/>
          <w:trHeight w:val="298"/>
        </w:trPr>
        <w:tc>
          <w:tcPr>
            <w:tcW w:w="567" w:type="dxa"/>
            <w:vAlign w:val="center"/>
          </w:tcPr>
          <w:p w:rsidR="00984BBC" w:rsidRPr="00CA057B" w:rsidRDefault="00984BBC" w:rsidP="000108F1">
            <w:pPr>
              <w:widowControl w:val="0"/>
              <w:jc w:val="center"/>
              <w:outlineLvl w:val="0"/>
              <w:rPr>
                <w:rStyle w:val="docdata"/>
                <w:color w:val="000000"/>
                <w:szCs w:val="20"/>
                <w:lang w:val="uk-UA"/>
              </w:rPr>
            </w:pPr>
            <w:r w:rsidRPr="00CA057B">
              <w:rPr>
                <w:rStyle w:val="docdata"/>
                <w:color w:val="000000"/>
                <w:sz w:val="22"/>
                <w:szCs w:val="20"/>
                <w:lang w:val="uk-UA"/>
              </w:rPr>
              <w:t>8.1</w:t>
            </w:r>
          </w:p>
        </w:tc>
        <w:tc>
          <w:tcPr>
            <w:tcW w:w="1842" w:type="dxa"/>
            <w:vAlign w:val="center"/>
          </w:tcPr>
          <w:p w:rsidR="00984BBC" w:rsidRPr="00CA057B" w:rsidRDefault="00984BBC" w:rsidP="000108F1">
            <w:pPr>
              <w:widowControl w:val="0"/>
              <w:ind w:left="-108" w:right="14"/>
              <w:jc w:val="both"/>
              <w:outlineLvl w:val="0"/>
              <w:rPr>
                <w:rStyle w:val="docdata"/>
                <w:b/>
                <w:color w:val="000000"/>
                <w:lang w:val="uk-UA"/>
              </w:rPr>
            </w:pPr>
            <w:r w:rsidRPr="00CA057B">
              <w:rPr>
                <w:color w:val="000000"/>
                <w:shd w:val="clear" w:color="auto" w:fill="FFFFFF"/>
                <w:lang w:val="uk-UA"/>
              </w:rPr>
              <w:t>Сприяння розвитку молодіжної інфраструктури (просторів, центрів)</w:t>
            </w:r>
          </w:p>
        </w:tc>
        <w:tc>
          <w:tcPr>
            <w:tcW w:w="2345" w:type="dxa"/>
            <w:vAlign w:val="center"/>
          </w:tcPr>
          <w:p w:rsidR="00984BBC" w:rsidRPr="00CA057B" w:rsidRDefault="00984BBC" w:rsidP="000108F1">
            <w:pPr>
              <w:widowControl w:val="0"/>
              <w:ind w:right="113"/>
              <w:jc w:val="both"/>
              <w:outlineLvl w:val="0"/>
              <w:rPr>
                <w:rStyle w:val="docdata"/>
                <w:b/>
                <w:color w:val="000000"/>
                <w:lang w:val="uk-UA"/>
              </w:rPr>
            </w:pPr>
            <w:r w:rsidRPr="00CA057B">
              <w:rPr>
                <w:lang w:val="uk-UA"/>
              </w:rPr>
              <w:t>Покращення матеріально-технічної бази молодіжної інфраструктури</w:t>
            </w:r>
          </w:p>
        </w:tc>
        <w:tc>
          <w:tcPr>
            <w:tcW w:w="1601" w:type="dxa"/>
            <w:gridSpan w:val="2"/>
            <w:vAlign w:val="center"/>
          </w:tcPr>
          <w:p w:rsidR="00984BBC" w:rsidRPr="00CA057B" w:rsidRDefault="00984BBC" w:rsidP="000108F1">
            <w:pPr>
              <w:widowControl w:val="0"/>
              <w:ind w:left="113" w:right="113"/>
              <w:jc w:val="center"/>
              <w:outlineLvl w:val="0"/>
              <w:rPr>
                <w:rStyle w:val="docdata"/>
                <w:b/>
                <w:color w:val="000000"/>
                <w:szCs w:val="20"/>
                <w:lang w:val="uk-UA"/>
              </w:rPr>
            </w:pPr>
            <w:r w:rsidRPr="00CA057B">
              <w:rPr>
                <w:bCs/>
                <w:sz w:val="22"/>
                <w:szCs w:val="22"/>
                <w:lang w:val="uk-UA"/>
              </w:rPr>
              <w:t>Чоловіче та жіноче населення громади віком від 14 до 35 років</w:t>
            </w:r>
          </w:p>
        </w:tc>
        <w:tc>
          <w:tcPr>
            <w:tcW w:w="1140" w:type="dxa"/>
            <w:gridSpan w:val="2"/>
            <w:vAlign w:val="center"/>
          </w:tcPr>
          <w:p w:rsidR="00984BBC" w:rsidRPr="00CA057B" w:rsidRDefault="00984BBC" w:rsidP="000108F1">
            <w:pPr>
              <w:widowControl w:val="0"/>
              <w:ind w:left="113" w:right="113"/>
              <w:jc w:val="both"/>
              <w:outlineLvl w:val="0"/>
              <w:rPr>
                <w:rStyle w:val="docdata"/>
                <w:color w:val="000000"/>
                <w:lang w:val="uk-UA"/>
              </w:rPr>
            </w:pPr>
            <w:r w:rsidRPr="00CA057B">
              <w:rPr>
                <w:rStyle w:val="docdata"/>
                <w:color w:val="000000"/>
                <w:lang w:val="uk-UA"/>
              </w:rPr>
              <w:t>2024-2025 роки</w:t>
            </w:r>
          </w:p>
        </w:tc>
        <w:tc>
          <w:tcPr>
            <w:tcW w:w="1795" w:type="dxa"/>
            <w:gridSpan w:val="3"/>
            <w:vAlign w:val="center"/>
          </w:tcPr>
          <w:p w:rsidR="00984BBC" w:rsidRPr="00CA057B" w:rsidRDefault="00984BBC" w:rsidP="000108F1">
            <w:pPr>
              <w:widowControl w:val="0"/>
              <w:ind w:left="113" w:right="113"/>
              <w:jc w:val="center"/>
              <w:outlineLvl w:val="0"/>
              <w:rPr>
                <w:rStyle w:val="docdata"/>
                <w:b/>
                <w:color w:val="000000"/>
                <w:szCs w:val="20"/>
                <w:lang w:val="uk-UA"/>
              </w:rPr>
            </w:pPr>
            <w:r w:rsidRPr="00CA057B">
              <w:rPr>
                <w:color w:val="000000"/>
                <w:sz w:val="20"/>
                <w:szCs w:val="20"/>
                <w:lang w:val="uk-UA"/>
              </w:rPr>
              <w:t>Відділ освіти, молоді та спорту міської ради</w:t>
            </w:r>
          </w:p>
        </w:tc>
        <w:tc>
          <w:tcPr>
            <w:tcW w:w="1267" w:type="dxa"/>
            <w:gridSpan w:val="4"/>
            <w:vAlign w:val="center"/>
          </w:tcPr>
          <w:p w:rsidR="00984BBC" w:rsidRPr="00CA057B" w:rsidRDefault="00984BBC" w:rsidP="00EA1173">
            <w:pPr>
              <w:widowControl w:val="0"/>
              <w:tabs>
                <w:tab w:val="left" w:pos="1132"/>
              </w:tabs>
              <w:ind w:left="-108" w:right="-84"/>
              <w:jc w:val="center"/>
              <w:outlineLvl w:val="0"/>
              <w:rPr>
                <w:rStyle w:val="docdata"/>
                <w:color w:val="000000"/>
                <w:lang w:val="uk-UA"/>
              </w:rPr>
            </w:pPr>
            <w:r w:rsidRPr="00CA057B">
              <w:rPr>
                <w:sz w:val="22"/>
                <w:szCs w:val="22"/>
                <w:lang w:val="uk-UA"/>
              </w:rPr>
              <w:t>Бюджет Новгород-Сіверської міської територіальної громади та інші джерела незаборонені законодавством</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50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70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130</w:t>
            </w:r>
          </w:p>
        </w:tc>
        <w:tc>
          <w:tcPr>
            <w:tcW w:w="1691" w:type="dxa"/>
            <w:gridSpan w:val="2"/>
            <w:vAlign w:val="center"/>
          </w:tcPr>
          <w:p w:rsidR="00984BBC" w:rsidRPr="00CA057B" w:rsidRDefault="00984BBC" w:rsidP="000108F1">
            <w:pPr>
              <w:pStyle w:val="1958"/>
              <w:spacing w:before="0" w:beforeAutospacing="0" w:after="0" w:afterAutospacing="0"/>
              <w:jc w:val="center"/>
              <w:rPr>
                <w:color w:val="000000"/>
                <w:szCs w:val="20"/>
              </w:rPr>
            </w:pPr>
            <w:r w:rsidRPr="00CA057B">
              <w:rPr>
                <w:color w:val="000000"/>
                <w:sz w:val="22"/>
                <w:szCs w:val="20"/>
              </w:rPr>
              <w:t>Покращена матер</w:t>
            </w:r>
            <w:r w:rsidRPr="00CA057B">
              <w:rPr>
                <w:bCs/>
                <w:sz w:val="22"/>
                <w:szCs w:val="22"/>
              </w:rPr>
              <w:t>іально-технічна база молодіжного простру</w:t>
            </w:r>
          </w:p>
        </w:tc>
      </w:tr>
      <w:tr w:rsidR="00984BBC" w:rsidRPr="00CA057B" w:rsidTr="000108F1">
        <w:trPr>
          <w:gridAfter w:val="1"/>
          <w:wAfter w:w="26" w:type="dxa"/>
          <w:cantSplit/>
          <w:trHeight w:val="298"/>
        </w:trPr>
        <w:tc>
          <w:tcPr>
            <w:tcW w:w="10557" w:type="dxa"/>
            <w:gridSpan w:val="14"/>
            <w:vAlign w:val="center"/>
          </w:tcPr>
          <w:p w:rsidR="00984BBC" w:rsidRPr="00CA057B" w:rsidRDefault="00984BBC" w:rsidP="000108F1">
            <w:pPr>
              <w:widowControl w:val="0"/>
              <w:ind w:left="113" w:right="113"/>
              <w:jc w:val="center"/>
              <w:outlineLvl w:val="0"/>
              <w:rPr>
                <w:rStyle w:val="docdata"/>
                <w:b/>
                <w:color w:val="000000"/>
                <w:szCs w:val="20"/>
                <w:lang w:val="uk-UA"/>
              </w:rPr>
            </w:pPr>
            <w:r w:rsidRPr="00CA057B">
              <w:rPr>
                <w:rStyle w:val="docdata"/>
                <w:b/>
                <w:color w:val="000000"/>
                <w:sz w:val="22"/>
                <w:szCs w:val="20"/>
                <w:lang w:val="uk-UA"/>
              </w:rPr>
              <w:t>Усього за напрямом 8</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0</w:t>
            </w:r>
          </w:p>
        </w:tc>
        <w:tc>
          <w:tcPr>
            <w:tcW w:w="706"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60</w:t>
            </w:r>
          </w:p>
        </w:tc>
        <w:tc>
          <w:tcPr>
            <w:tcW w:w="705"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70</w:t>
            </w:r>
          </w:p>
        </w:tc>
        <w:tc>
          <w:tcPr>
            <w:tcW w:w="847" w:type="dxa"/>
            <w:gridSpan w:val="4"/>
            <w:vAlign w:val="center"/>
          </w:tcPr>
          <w:p w:rsidR="00984BBC" w:rsidRPr="00CA057B" w:rsidRDefault="00984BBC" w:rsidP="000108F1">
            <w:pPr>
              <w:widowControl w:val="0"/>
              <w:jc w:val="center"/>
              <w:outlineLvl w:val="0"/>
              <w:rPr>
                <w:b/>
                <w:bCs/>
                <w:lang w:val="uk-UA"/>
              </w:rPr>
            </w:pPr>
            <w:r w:rsidRPr="00CA057B">
              <w:rPr>
                <w:b/>
                <w:bCs/>
                <w:sz w:val="22"/>
                <w:szCs w:val="22"/>
                <w:lang w:val="uk-UA"/>
              </w:rPr>
              <w:t>130</w:t>
            </w:r>
          </w:p>
        </w:tc>
        <w:tc>
          <w:tcPr>
            <w:tcW w:w="1691" w:type="dxa"/>
            <w:gridSpan w:val="2"/>
            <w:vAlign w:val="center"/>
          </w:tcPr>
          <w:p w:rsidR="00984BBC" w:rsidRPr="00CA057B" w:rsidRDefault="00984BBC" w:rsidP="000108F1">
            <w:pPr>
              <w:pStyle w:val="1958"/>
              <w:spacing w:before="0" w:beforeAutospacing="0" w:after="0" w:afterAutospacing="0"/>
              <w:jc w:val="center"/>
              <w:rPr>
                <w:b/>
                <w:color w:val="000000"/>
                <w:szCs w:val="20"/>
              </w:rPr>
            </w:pPr>
          </w:p>
        </w:tc>
      </w:tr>
      <w:tr w:rsidR="00984BBC" w:rsidRPr="00CA057B" w:rsidTr="000108F1">
        <w:trPr>
          <w:gridAfter w:val="1"/>
          <w:wAfter w:w="26" w:type="dxa"/>
          <w:cantSplit/>
          <w:trHeight w:val="333"/>
        </w:trPr>
        <w:tc>
          <w:tcPr>
            <w:tcW w:w="10557" w:type="dxa"/>
            <w:gridSpan w:val="14"/>
            <w:vAlign w:val="center"/>
          </w:tcPr>
          <w:p w:rsidR="00984BBC" w:rsidRPr="00CA057B" w:rsidRDefault="00984BBC" w:rsidP="000108F1">
            <w:pPr>
              <w:pStyle w:val="a3"/>
              <w:spacing w:before="0" w:after="0"/>
              <w:ind w:left="113" w:right="113"/>
              <w:jc w:val="center"/>
              <w:rPr>
                <w:rStyle w:val="docdata"/>
                <w:b/>
                <w:lang w:val="uk-UA"/>
              </w:rPr>
            </w:pPr>
            <w:r w:rsidRPr="00CA057B">
              <w:rPr>
                <w:rStyle w:val="docdata"/>
                <w:b/>
                <w:sz w:val="22"/>
                <w:lang w:val="uk-UA"/>
              </w:rPr>
              <w:t>Усього за програмою</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138,0</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145,0</w:t>
            </w:r>
          </w:p>
        </w:tc>
        <w:tc>
          <w:tcPr>
            <w:tcW w:w="706"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225,0</w:t>
            </w:r>
          </w:p>
        </w:tc>
        <w:tc>
          <w:tcPr>
            <w:tcW w:w="705" w:type="dxa"/>
            <w:gridSpan w:val="2"/>
            <w:vAlign w:val="center"/>
          </w:tcPr>
          <w:p w:rsidR="00984BBC" w:rsidRPr="00CA057B" w:rsidRDefault="00984BBC" w:rsidP="000108F1">
            <w:pPr>
              <w:widowControl w:val="0"/>
              <w:jc w:val="center"/>
              <w:outlineLvl w:val="0"/>
              <w:rPr>
                <w:b/>
                <w:bCs/>
                <w:sz w:val="20"/>
                <w:lang w:val="uk-UA"/>
              </w:rPr>
            </w:pPr>
            <w:r w:rsidRPr="00CA057B">
              <w:rPr>
                <w:b/>
                <w:bCs/>
                <w:sz w:val="20"/>
                <w:szCs w:val="22"/>
                <w:lang w:val="uk-UA"/>
              </w:rPr>
              <w:t>244,0</w:t>
            </w:r>
          </w:p>
        </w:tc>
        <w:tc>
          <w:tcPr>
            <w:tcW w:w="781" w:type="dxa"/>
            <w:gridSpan w:val="2"/>
            <w:vAlign w:val="center"/>
          </w:tcPr>
          <w:p w:rsidR="00984BBC" w:rsidRPr="00CA057B" w:rsidRDefault="00984BBC" w:rsidP="000108F1">
            <w:pPr>
              <w:widowControl w:val="0"/>
              <w:jc w:val="center"/>
              <w:outlineLvl w:val="0"/>
              <w:rPr>
                <w:b/>
                <w:bCs/>
                <w:lang w:val="uk-UA"/>
              </w:rPr>
            </w:pPr>
            <w:r w:rsidRPr="00CA057B">
              <w:rPr>
                <w:b/>
                <w:bCs/>
                <w:sz w:val="22"/>
                <w:szCs w:val="22"/>
                <w:lang w:val="uk-UA"/>
              </w:rPr>
              <w:t>752,0</w:t>
            </w:r>
          </w:p>
        </w:tc>
        <w:tc>
          <w:tcPr>
            <w:tcW w:w="1757" w:type="dxa"/>
            <w:gridSpan w:val="4"/>
            <w:vAlign w:val="center"/>
          </w:tcPr>
          <w:p w:rsidR="00984BBC" w:rsidRPr="00CA057B" w:rsidRDefault="00984BBC" w:rsidP="000108F1">
            <w:pPr>
              <w:pStyle w:val="1958"/>
              <w:jc w:val="center"/>
            </w:pPr>
          </w:p>
        </w:tc>
      </w:tr>
    </w:tbl>
    <w:p w:rsidR="00CA057B" w:rsidRPr="00CA057B" w:rsidRDefault="00CA057B" w:rsidP="00984BBC">
      <w:pPr>
        <w:tabs>
          <w:tab w:val="left" w:pos="11482"/>
        </w:tabs>
        <w:jc w:val="center"/>
        <w:rPr>
          <w:sz w:val="28"/>
          <w:szCs w:val="28"/>
          <w:lang w:val="uk-UA"/>
        </w:rPr>
      </w:pPr>
    </w:p>
    <w:p w:rsidR="00CA057B" w:rsidRPr="00CA057B" w:rsidRDefault="00CA057B" w:rsidP="00984BBC">
      <w:pPr>
        <w:tabs>
          <w:tab w:val="left" w:pos="11482"/>
        </w:tabs>
        <w:jc w:val="center"/>
        <w:rPr>
          <w:sz w:val="28"/>
          <w:szCs w:val="28"/>
          <w:lang w:val="uk-UA"/>
        </w:rPr>
      </w:pPr>
    </w:p>
    <w:p w:rsidR="00984BBC" w:rsidRPr="00CA057B" w:rsidRDefault="00984BBC" w:rsidP="00CA057B">
      <w:pPr>
        <w:tabs>
          <w:tab w:val="left" w:pos="11482"/>
        </w:tabs>
        <w:rPr>
          <w:sz w:val="28"/>
          <w:szCs w:val="28"/>
          <w:lang w:val="uk-UA"/>
        </w:rPr>
      </w:pPr>
      <w:r w:rsidRPr="00CA057B">
        <w:rPr>
          <w:sz w:val="28"/>
          <w:szCs w:val="28"/>
          <w:lang w:val="uk-UA"/>
        </w:rPr>
        <w:t>Секретар  міської ради                                                                                                        Ю. Лакоза</w:t>
      </w:r>
    </w:p>
    <w:p w:rsidR="00F172AF" w:rsidRPr="00CA057B" w:rsidRDefault="00F172AF">
      <w:pPr>
        <w:rPr>
          <w:lang w:val="uk-UA"/>
        </w:rPr>
      </w:pPr>
    </w:p>
    <w:p w:rsidR="00CA057B" w:rsidRPr="00CA057B" w:rsidRDefault="00CA057B">
      <w:pPr>
        <w:rPr>
          <w:lang w:val="uk-UA"/>
        </w:rPr>
      </w:pPr>
    </w:p>
    <w:sectPr w:rsidR="00CA057B" w:rsidRPr="00CA057B" w:rsidSect="00984BBC">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84BBC"/>
    <w:rsid w:val="00135066"/>
    <w:rsid w:val="001B4C21"/>
    <w:rsid w:val="001E4E6A"/>
    <w:rsid w:val="00243685"/>
    <w:rsid w:val="002E4FC8"/>
    <w:rsid w:val="003A1F89"/>
    <w:rsid w:val="0045371F"/>
    <w:rsid w:val="007A33E0"/>
    <w:rsid w:val="008E366C"/>
    <w:rsid w:val="00984BBC"/>
    <w:rsid w:val="00AE28F1"/>
    <w:rsid w:val="00BA1892"/>
    <w:rsid w:val="00BF6368"/>
    <w:rsid w:val="00CA057B"/>
    <w:rsid w:val="00CF06EC"/>
    <w:rsid w:val="00E16161"/>
    <w:rsid w:val="00EA1173"/>
    <w:rsid w:val="00ED3C49"/>
    <w:rsid w:val="00F172AF"/>
    <w:rsid w:val="00F3151A"/>
    <w:rsid w:val="00F51E3E"/>
    <w:rsid w:val="00FB1F1F"/>
    <w:rsid w:val="00FC4FFB"/>
    <w:rsid w:val="00FC53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BB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84BBC"/>
    <w:pPr>
      <w:spacing w:before="129" w:after="129"/>
    </w:pPr>
  </w:style>
  <w:style w:type="character" w:customStyle="1" w:styleId="295pt">
    <w:name w:val="Основной текст (2) + 9;5 pt;Полужирный"/>
    <w:rsid w:val="00984BBC"/>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docdata">
    <w:name w:val="docdata"/>
    <w:aliases w:val="docy,v5,2015,baiaagaaboqcaaadtamaaaxcawaaaaaaaaaaaaaaaaaaaaaaaaaaaaaaaaaaaaaaaaaaaaaaaaaaaaaaaaaaaaaaaaaaaaaaaaaaaaaaaaaaaaaaaaaaaaaaaaaaaaaaaaaaaaaaaaaaaaaaaaaaaaaaaaaaaaaaaaaaaaaaaaaaaaaaaaaaaaaaaaaaaaaaaaaaaaaaaaaaaaaaaaaaaaaaaaaaaaaaaaaaaaaa"/>
    <w:basedOn w:val="a0"/>
    <w:rsid w:val="00984BBC"/>
  </w:style>
  <w:style w:type="paragraph" w:customStyle="1" w:styleId="1958">
    <w:name w:val="1958"/>
    <w:aliases w:val="baiaagaaboqcaaadewmaaawjawaaaaaaaaaaaaaaaaaaaaaaaaaaaaaaaaaaaaaaaaaaaaaaaaaaaaaaaaaaaaaaaaaaaaaaaaaaaaaaaaaaaaaaaaaaaaaaaaaaaaaaaaaaaaaaaaaaaaaaaaaaaaaaaaaaaaaaaaaaaaaaaaaaaaaaaaaaaaaaaaaaaaaaaaaaaaaaaaaaaaaaaaaaaaaaaaaaaaaaaaaaaaaa"/>
    <w:basedOn w:val="a"/>
    <w:rsid w:val="00984BBC"/>
    <w:pPr>
      <w:spacing w:before="100" w:beforeAutospacing="1" w:after="100" w:afterAutospacing="1"/>
    </w:pPr>
    <w:rPr>
      <w:lang w:val="uk-UA" w:eastAsia="uk-UA"/>
    </w:rPr>
  </w:style>
  <w:style w:type="paragraph" w:customStyle="1" w:styleId="2637">
    <w:name w:val="2637"/>
    <w:aliases w:val="baiaagaaboqcaaadigyaaauwbgaaaaaaaaaaaaaaaaaaaaaaaaaaaaaaaaaaaaaaaaaaaaaaaaaaaaaaaaaaaaaaaaaaaaaaaaaaaaaaaaaaaaaaaaaaaaaaaaaaaaaaaaaaaaaaaaaaaaaaaaaaaaaaaaaaaaaaaaaaaaaaaaaaaaaaaaaaaaaaaaaaaaaaaaaaaaaaaaaaaaaaaaaaaaaaaaaaaaaaaaaaaaaa"/>
    <w:basedOn w:val="a"/>
    <w:rsid w:val="00984BBC"/>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11222</Words>
  <Characters>6397</Characters>
  <Application>Microsoft Office Word</Application>
  <DocSecurity>0</DocSecurity>
  <Lines>53</Lines>
  <Paragraphs>35</Paragraphs>
  <ScaleCrop>false</ScaleCrop>
  <Company/>
  <LinksUpToDate>false</LinksUpToDate>
  <CharactersWithSpaces>17584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MMK</dc:creator>
  <cp:lastModifiedBy>Секретар</cp:lastModifiedBy>
  <cp:revision>11</cp:revision>
  <dcterms:created xsi:type="dcterms:W3CDTF">2023-11-24T10:13:00Z</dcterms:created>
  <dcterms:modified xsi:type="dcterms:W3CDTF">2023-12-26T16:15:00Z</dcterms:modified>
</cp:coreProperties>
</file>